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64CEF" w14:textId="3A76F78A" w:rsidR="009413F3" w:rsidRPr="00D66DBB" w:rsidRDefault="009413F3" w:rsidP="00BF3E4C">
      <w:pPr>
        <w:spacing w:after="0" w:line="240" w:lineRule="auto"/>
        <w:jc w:val="center"/>
        <w:rPr>
          <w:rFonts w:ascii="Sylfaen" w:hAnsi="Sylfaen"/>
          <w:b/>
          <w:bCs/>
          <w:color w:val="009999"/>
          <w:sz w:val="32"/>
          <w:szCs w:val="32"/>
        </w:rPr>
      </w:pPr>
      <w:proofErr w:type="spellStart"/>
      <w:r w:rsidRPr="00D66DBB">
        <w:rPr>
          <w:rFonts w:ascii="Sylfaen" w:hAnsi="Sylfaen"/>
          <w:b/>
          <w:bCs/>
          <w:color w:val="009999"/>
          <w:sz w:val="32"/>
          <w:szCs w:val="32"/>
        </w:rPr>
        <w:t>Նախագծ</w:t>
      </w:r>
      <w:proofErr w:type="spellEnd"/>
      <w:r w:rsidR="00546605" w:rsidRPr="00D66DBB">
        <w:rPr>
          <w:rFonts w:ascii="Sylfaen" w:hAnsi="Sylfaen"/>
          <w:b/>
          <w:bCs/>
          <w:color w:val="009999"/>
          <w:sz w:val="32"/>
          <w:szCs w:val="32"/>
          <w:lang w:val="hy-AM"/>
        </w:rPr>
        <w:t>ային ուսուցման</w:t>
      </w:r>
      <w:r w:rsidR="00546605" w:rsidRPr="00D66DBB">
        <w:rPr>
          <w:rFonts w:ascii="Sylfaen" w:hAnsi="Sylfaen"/>
          <w:b/>
          <w:bCs/>
          <w:color w:val="009999"/>
          <w:sz w:val="32"/>
          <w:szCs w:val="32"/>
        </w:rPr>
        <w:t xml:space="preserve"> 7</w:t>
      </w:r>
      <w:r w:rsidR="00546605" w:rsidRPr="00D66DBB">
        <w:rPr>
          <w:rFonts w:ascii="Sylfaen" w:hAnsi="Sylfaen"/>
          <w:b/>
          <w:bCs/>
          <w:color w:val="009999"/>
          <w:sz w:val="32"/>
          <w:szCs w:val="32"/>
          <w:lang w:val="hy-AM"/>
        </w:rPr>
        <w:t xml:space="preserve"> հ</w:t>
      </w:r>
      <w:proofErr w:type="spellStart"/>
      <w:r w:rsidRPr="00D66DBB">
        <w:rPr>
          <w:rFonts w:ascii="Sylfaen" w:hAnsi="Sylfaen"/>
          <w:b/>
          <w:bCs/>
          <w:color w:val="009999"/>
          <w:sz w:val="32"/>
          <w:szCs w:val="32"/>
        </w:rPr>
        <w:t>իմնարար</w:t>
      </w:r>
      <w:proofErr w:type="spellEnd"/>
      <w:r w:rsidRPr="00D66DBB">
        <w:rPr>
          <w:rFonts w:ascii="Sylfaen" w:hAnsi="Sylfaen"/>
          <w:b/>
          <w:bCs/>
          <w:color w:val="009999"/>
          <w:sz w:val="32"/>
          <w:szCs w:val="32"/>
        </w:rPr>
        <w:t xml:space="preserve"> </w:t>
      </w:r>
      <w:r w:rsidR="00546605" w:rsidRPr="00D66DBB">
        <w:rPr>
          <w:rFonts w:ascii="Sylfaen" w:hAnsi="Sylfaen"/>
          <w:b/>
          <w:bCs/>
          <w:color w:val="009999"/>
          <w:sz w:val="32"/>
          <w:szCs w:val="32"/>
          <w:lang w:val="hy-AM"/>
        </w:rPr>
        <w:t>տ</w:t>
      </w:r>
      <w:proofErr w:type="spellStart"/>
      <w:r w:rsidRPr="00D66DBB">
        <w:rPr>
          <w:rFonts w:ascii="Sylfaen" w:hAnsi="Sylfaen"/>
          <w:b/>
          <w:bCs/>
          <w:color w:val="009999"/>
          <w:sz w:val="32"/>
          <w:szCs w:val="32"/>
        </w:rPr>
        <w:t>արրեր</w:t>
      </w:r>
      <w:proofErr w:type="spellEnd"/>
    </w:p>
    <w:p w14:paraId="00FA0614" w14:textId="77777777" w:rsidR="00BF3E4C" w:rsidRDefault="00BF3E4C" w:rsidP="00BF3E4C">
      <w:pPr>
        <w:spacing w:after="0" w:line="240" w:lineRule="auto"/>
        <w:jc w:val="both"/>
        <w:rPr>
          <w:rFonts w:ascii="Sylfaen" w:hAnsi="Sylfaen"/>
          <w:b/>
          <w:bCs/>
          <w:lang w:val="hy-AM"/>
        </w:rPr>
      </w:pPr>
    </w:p>
    <w:p w14:paraId="7C225E43" w14:textId="73117D1F" w:rsidR="009413F3" w:rsidRDefault="009413F3" w:rsidP="00BF3E4C">
      <w:pPr>
        <w:spacing w:after="0" w:line="240" w:lineRule="auto"/>
        <w:jc w:val="both"/>
        <w:rPr>
          <w:rFonts w:ascii="Sylfaen" w:hAnsi="Sylfaen"/>
          <w:b/>
          <w:bCs/>
          <w:color w:val="009999"/>
          <w:lang w:val="hy-AM"/>
        </w:rPr>
      </w:pPr>
      <w:proofErr w:type="spellStart"/>
      <w:r w:rsidRPr="00BF3E4C">
        <w:rPr>
          <w:rFonts w:ascii="Sylfaen" w:hAnsi="Sylfaen"/>
          <w:b/>
          <w:bCs/>
          <w:color w:val="009999"/>
        </w:rPr>
        <w:t>Մարտահրավերային</w:t>
      </w:r>
      <w:proofErr w:type="spellEnd"/>
      <w:r w:rsidRPr="00BF3E4C">
        <w:rPr>
          <w:rFonts w:ascii="Sylfaen" w:hAnsi="Sylfaen"/>
          <w:b/>
          <w:bCs/>
          <w:color w:val="009999"/>
        </w:rPr>
        <w:t xml:space="preserve"> </w:t>
      </w:r>
      <w:r w:rsidR="00BF3E4C" w:rsidRPr="00BF3E4C">
        <w:rPr>
          <w:rFonts w:ascii="Sylfaen" w:hAnsi="Sylfaen"/>
          <w:b/>
          <w:bCs/>
          <w:color w:val="009999"/>
          <w:lang w:val="hy-AM"/>
        </w:rPr>
        <w:t>խ</w:t>
      </w:r>
      <w:proofErr w:type="spellStart"/>
      <w:r w:rsidRPr="00BF3E4C">
        <w:rPr>
          <w:rFonts w:ascii="Sylfaen" w:hAnsi="Sylfaen"/>
          <w:b/>
          <w:bCs/>
          <w:color w:val="009999"/>
        </w:rPr>
        <w:t>նդիր</w:t>
      </w:r>
      <w:proofErr w:type="spellEnd"/>
      <w:r w:rsidRPr="00BF3E4C">
        <w:rPr>
          <w:rFonts w:ascii="Sylfaen" w:hAnsi="Sylfaen"/>
          <w:b/>
          <w:bCs/>
          <w:color w:val="009999"/>
        </w:rPr>
        <w:t xml:space="preserve"> </w:t>
      </w:r>
      <w:proofErr w:type="spellStart"/>
      <w:r w:rsidRPr="00BF3E4C">
        <w:rPr>
          <w:rFonts w:ascii="Sylfaen" w:hAnsi="Sylfaen"/>
          <w:b/>
          <w:bCs/>
          <w:color w:val="009999"/>
        </w:rPr>
        <w:t>կամ</w:t>
      </w:r>
      <w:proofErr w:type="spellEnd"/>
      <w:r w:rsidRPr="00BF3E4C">
        <w:rPr>
          <w:rFonts w:ascii="Sylfaen" w:hAnsi="Sylfaen"/>
          <w:b/>
          <w:bCs/>
          <w:color w:val="009999"/>
        </w:rPr>
        <w:t xml:space="preserve"> </w:t>
      </w:r>
      <w:r w:rsidR="00BF3E4C" w:rsidRPr="00BF3E4C">
        <w:rPr>
          <w:rFonts w:ascii="Sylfaen" w:hAnsi="Sylfaen"/>
          <w:b/>
          <w:bCs/>
          <w:color w:val="009999"/>
          <w:lang w:val="hy-AM"/>
        </w:rPr>
        <w:t>հ</w:t>
      </w:r>
      <w:proofErr w:type="spellStart"/>
      <w:r w:rsidRPr="00BF3E4C">
        <w:rPr>
          <w:rFonts w:ascii="Sylfaen" w:hAnsi="Sylfaen"/>
          <w:b/>
          <w:bCs/>
          <w:color w:val="009999"/>
        </w:rPr>
        <w:t>արց</w:t>
      </w:r>
      <w:proofErr w:type="spellEnd"/>
    </w:p>
    <w:p w14:paraId="6A7654CB" w14:textId="77777777" w:rsidR="00BF3E4C" w:rsidRPr="00BF3E4C" w:rsidRDefault="00BF3E4C" w:rsidP="00BF3E4C">
      <w:pPr>
        <w:spacing w:after="0" w:line="240" w:lineRule="auto"/>
        <w:jc w:val="both"/>
        <w:rPr>
          <w:rFonts w:ascii="Sylfaen" w:hAnsi="Sylfaen"/>
          <w:color w:val="009999"/>
          <w:lang w:val="hy-AM"/>
        </w:rPr>
      </w:pPr>
    </w:p>
    <w:p w14:paraId="4D8730D7" w14:textId="33CCBCB2" w:rsidR="009413F3" w:rsidRPr="00546605" w:rsidRDefault="009413F3" w:rsidP="00BF3E4C">
      <w:pPr>
        <w:numPr>
          <w:ilvl w:val="1"/>
          <w:numId w:val="8"/>
        </w:numPr>
        <w:spacing w:after="0" w:line="240" w:lineRule="auto"/>
        <w:ind w:left="993"/>
        <w:jc w:val="both"/>
        <w:rPr>
          <w:rFonts w:ascii="Sylfaen" w:hAnsi="Sylfaen"/>
        </w:rPr>
      </w:pPr>
      <w:proofErr w:type="spellStart"/>
      <w:r w:rsidRPr="00546605">
        <w:rPr>
          <w:rFonts w:ascii="Sylfaen" w:hAnsi="Sylfaen"/>
          <w:b/>
          <w:bCs/>
        </w:rPr>
        <w:t>Ի՞նչ</w:t>
      </w:r>
      <w:proofErr w:type="spellEnd"/>
      <w:r w:rsidRPr="00546605">
        <w:rPr>
          <w:rFonts w:ascii="Sylfaen" w:hAnsi="Sylfaen"/>
        </w:rPr>
        <w:t xml:space="preserve"> – </w:t>
      </w:r>
      <w:proofErr w:type="spellStart"/>
      <w:r w:rsidRPr="00546605">
        <w:rPr>
          <w:rFonts w:ascii="Sylfaen" w:hAnsi="Sylfaen"/>
        </w:rPr>
        <w:t>Խնդիր</w:t>
      </w:r>
      <w:proofErr w:type="spellEnd"/>
      <w:r w:rsidRPr="00546605">
        <w:rPr>
          <w:rFonts w:ascii="Sylfaen" w:hAnsi="Sylfaen"/>
        </w:rPr>
        <w:t xml:space="preserve">, </w:t>
      </w:r>
      <w:proofErr w:type="spellStart"/>
      <w:r w:rsidRPr="00546605">
        <w:rPr>
          <w:rFonts w:ascii="Sylfaen" w:hAnsi="Sylfaen"/>
        </w:rPr>
        <w:t>որը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պետք</w:t>
      </w:r>
      <w:proofErr w:type="spellEnd"/>
      <w:r w:rsidRPr="00546605">
        <w:rPr>
          <w:rFonts w:ascii="Sylfaen" w:hAnsi="Sylfaen"/>
        </w:rPr>
        <w:t xml:space="preserve"> է </w:t>
      </w:r>
      <w:proofErr w:type="spellStart"/>
      <w:r w:rsidRPr="00546605">
        <w:rPr>
          <w:rFonts w:ascii="Sylfaen" w:hAnsi="Sylfaen"/>
        </w:rPr>
        <w:t>ուսումնասիրել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կամ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հարց</w:t>
      </w:r>
      <w:proofErr w:type="spellEnd"/>
      <w:r w:rsidRPr="00546605">
        <w:rPr>
          <w:rFonts w:ascii="Sylfaen" w:hAnsi="Sylfaen"/>
        </w:rPr>
        <w:t xml:space="preserve">, </w:t>
      </w:r>
      <w:proofErr w:type="spellStart"/>
      <w:r w:rsidRPr="00546605">
        <w:rPr>
          <w:rFonts w:ascii="Sylfaen" w:hAnsi="Sylfaen"/>
        </w:rPr>
        <w:t>որի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պատասխանը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պետք</w:t>
      </w:r>
      <w:proofErr w:type="spellEnd"/>
      <w:r w:rsidRPr="00546605">
        <w:rPr>
          <w:rFonts w:ascii="Sylfaen" w:hAnsi="Sylfaen"/>
        </w:rPr>
        <w:t xml:space="preserve"> է </w:t>
      </w:r>
      <w:proofErr w:type="spellStart"/>
      <w:r w:rsidRPr="00546605">
        <w:rPr>
          <w:rFonts w:ascii="Sylfaen" w:hAnsi="Sylfaen"/>
        </w:rPr>
        <w:t>գտնել</w:t>
      </w:r>
      <w:proofErr w:type="spellEnd"/>
      <w:r w:rsidRPr="00546605">
        <w:rPr>
          <w:rFonts w:ascii="Sylfaen" w:hAnsi="Sylfaen"/>
        </w:rPr>
        <w:t>։</w:t>
      </w:r>
    </w:p>
    <w:p w14:paraId="566995B9" w14:textId="77777777" w:rsidR="009413F3" w:rsidRPr="00245B86" w:rsidRDefault="009413F3" w:rsidP="00BF3E4C">
      <w:pPr>
        <w:numPr>
          <w:ilvl w:val="1"/>
          <w:numId w:val="8"/>
        </w:numPr>
        <w:spacing w:after="0" w:line="240" w:lineRule="auto"/>
        <w:ind w:left="993"/>
        <w:jc w:val="both"/>
        <w:rPr>
          <w:rFonts w:ascii="Sylfaen" w:hAnsi="Sylfaen"/>
        </w:rPr>
      </w:pPr>
      <w:proofErr w:type="spellStart"/>
      <w:r w:rsidRPr="00546605">
        <w:rPr>
          <w:rFonts w:ascii="Sylfaen" w:hAnsi="Sylfaen"/>
          <w:b/>
          <w:bCs/>
        </w:rPr>
        <w:t>Ի՞նչու</w:t>
      </w:r>
      <w:proofErr w:type="spellEnd"/>
      <w:r w:rsidRPr="00546605">
        <w:rPr>
          <w:rFonts w:ascii="Sylfaen" w:hAnsi="Sylfaen"/>
        </w:rPr>
        <w:t xml:space="preserve"> – </w:t>
      </w:r>
      <w:proofErr w:type="spellStart"/>
      <w:r w:rsidRPr="00546605">
        <w:rPr>
          <w:rFonts w:ascii="Sylfaen" w:hAnsi="Sylfaen"/>
        </w:rPr>
        <w:t>Օգնում</w:t>
      </w:r>
      <w:proofErr w:type="spellEnd"/>
      <w:r w:rsidRPr="00546605">
        <w:rPr>
          <w:rFonts w:ascii="Sylfaen" w:hAnsi="Sylfaen"/>
        </w:rPr>
        <w:t xml:space="preserve"> է </w:t>
      </w:r>
      <w:proofErr w:type="spellStart"/>
      <w:r w:rsidRPr="00546605">
        <w:rPr>
          <w:rFonts w:ascii="Sylfaen" w:hAnsi="Sylfaen"/>
        </w:rPr>
        <w:t>սովորողին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իմաստավորել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ուսումը</w:t>
      </w:r>
      <w:proofErr w:type="spellEnd"/>
      <w:r w:rsidRPr="00546605">
        <w:rPr>
          <w:rFonts w:ascii="Sylfaen" w:hAnsi="Sylfaen"/>
        </w:rPr>
        <w:t xml:space="preserve">, </w:t>
      </w:r>
      <w:proofErr w:type="spellStart"/>
      <w:r w:rsidRPr="00546605">
        <w:rPr>
          <w:rFonts w:ascii="Sylfaen" w:hAnsi="Sylfaen"/>
        </w:rPr>
        <w:t>զարգացնել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խնդիր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լուծելու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մոտեցում</w:t>
      </w:r>
      <w:proofErr w:type="spellEnd"/>
      <w:r w:rsidRPr="00546605">
        <w:rPr>
          <w:rFonts w:ascii="Sylfaen" w:hAnsi="Sylfaen"/>
        </w:rPr>
        <w:t>։</w:t>
      </w:r>
    </w:p>
    <w:p w14:paraId="7581197E" w14:textId="77777777" w:rsidR="00245B86" w:rsidRPr="00546605" w:rsidRDefault="00245B86" w:rsidP="00BF3E4C">
      <w:pPr>
        <w:spacing w:after="0" w:line="240" w:lineRule="auto"/>
        <w:ind w:firstLine="284"/>
        <w:jc w:val="both"/>
        <w:rPr>
          <w:rFonts w:ascii="Sylfaen" w:hAnsi="Sylfaen"/>
          <w:lang w:val="hy-AM"/>
        </w:rPr>
      </w:pPr>
      <w:r w:rsidRPr="00546605">
        <w:rPr>
          <w:rFonts w:ascii="Sylfaen" w:hAnsi="Sylfaen"/>
          <w:lang w:val="hy-AM"/>
        </w:rPr>
        <w:t>Սովորողներին ներգրավելու համար անհրաժեշտ է, որ նախագիծը ոչ թե պարզապես խնդիր լինի, այլ բարդ, բազմաշերտ խնդիր կամ հարց, որն ունի բաց պատասխան և հստակ կապ ունի իրական կյանքի կամ համայնքային խնդիրների հետ։</w:t>
      </w:r>
    </w:p>
    <w:p w14:paraId="74BBEC7C" w14:textId="77777777" w:rsidR="00245B86" w:rsidRPr="00546605" w:rsidRDefault="00245B86" w:rsidP="00BF3E4C">
      <w:pPr>
        <w:spacing w:after="0" w:line="240" w:lineRule="auto"/>
        <w:jc w:val="both"/>
        <w:rPr>
          <w:rFonts w:ascii="Sylfaen" w:hAnsi="Sylfaen"/>
        </w:rPr>
      </w:pPr>
      <w:proofErr w:type="spellStart"/>
      <w:r w:rsidRPr="00546605">
        <w:rPr>
          <w:rFonts w:ascii="Sylfaen" w:hAnsi="Sylfaen"/>
          <w:b/>
          <w:bCs/>
        </w:rPr>
        <w:t>Օրինակ</w:t>
      </w:r>
      <w:proofErr w:type="spellEnd"/>
      <w:r w:rsidRPr="00546605">
        <w:rPr>
          <w:rFonts w:ascii="Sylfaen" w:hAnsi="Sylfaen"/>
          <w:b/>
          <w:bCs/>
        </w:rPr>
        <w:t>՝</w:t>
      </w:r>
    </w:p>
    <w:p w14:paraId="686C38AC" w14:textId="77777777" w:rsidR="00245B86" w:rsidRPr="00546605" w:rsidRDefault="00245B86" w:rsidP="00BF3E4C">
      <w:pPr>
        <w:numPr>
          <w:ilvl w:val="0"/>
          <w:numId w:val="1"/>
        </w:numPr>
        <w:spacing w:after="0" w:line="240" w:lineRule="auto"/>
        <w:jc w:val="both"/>
        <w:rPr>
          <w:rFonts w:ascii="Sylfaen" w:hAnsi="Sylfaen"/>
        </w:rPr>
      </w:pPr>
      <w:r w:rsidRPr="00546605">
        <w:rPr>
          <w:rFonts w:ascii="Sylfaen" w:hAnsi="Sylfaen"/>
        </w:rPr>
        <w:t>«</w:t>
      </w:r>
      <w:proofErr w:type="spellStart"/>
      <w:r w:rsidRPr="00546605">
        <w:rPr>
          <w:rFonts w:ascii="Sylfaen" w:hAnsi="Sylfaen"/>
        </w:rPr>
        <w:t>Ինչպե՞ս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կարող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ենք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բարելավել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մեր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համայնքի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ջրային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ռեսուրսների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օգտագործումը</w:t>
      </w:r>
      <w:proofErr w:type="spellEnd"/>
      <w:r w:rsidRPr="00546605">
        <w:rPr>
          <w:rFonts w:ascii="Sylfaen" w:hAnsi="Sylfaen"/>
        </w:rPr>
        <w:t>»:</w:t>
      </w:r>
    </w:p>
    <w:p w14:paraId="1AC7006B" w14:textId="77777777" w:rsidR="00245B86" w:rsidRPr="00546605" w:rsidRDefault="00245B86" w:rsidP="00BF3E4C">
      <w:pPr>
        <w:numPr>
          <w:ilvl w:val="0"/>
          <w:numId w:val="1"/>
        </w:numPr>
        <w:spacing w:after="0" w:line="240" w:lineRule="auto"/>
        <w:jc w:val="both"/>
        <w:rPr>
          <w:rFonts w:ascii="Sylfaen" w:hAnsi="Sylfaen"/>
        </w:rPr>
      </w:pPr>
      <w:r w:rsidRPr="00546605">
        <w:rPr>
          <w:rFonts w:ascii="Sylfaen" w:hAnsi="Sylfaen"/>
        </w:rPr>
        <w:t>«</w:t>
      </w:r>
      <w:proofErr w:type="spellStart"/>
      <w:r w:rsidRPr="00546605">
        <w:rPr>
          <w:rFonts w:ascii="Sylfaen" w:hAnsi="Sylfaen"/>
        </w:rPr>
        <w:t>Արդյո՞ք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արդար</w:t>
      </w:r>
      <w:proofErr w:type="spellEnd"/>
      <w:r w:rsidRPr="00546605">
        <w:rPr>
          <w:rFonts w:ascii="Sylfaen" w:hAnsi="Sylfaen"/>
        </w:rPr>
        <w:t xml:space="preserve"> է </w:t>
      </w:r>
      <w:proofErr w:type="spellStart"/>
      <w:r w:rsidRPr="00546605">
        <w:rPr>
          <w:rFonts w:ascii="Sylfaen" w:hAnsi="Sylfaen"/>
        </w:rPr>
        <w:t>մեր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դպրոցի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գնահատման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համակարգը</w:t>
      </w:r>
      <w:proofErr w:type="spellEnd"/>
      <w:r w:rsidRPr="00546605">
        <w:rPr>
          <w:rFonts w:ascii="Sylfaen" w:hAnsi="Sylfaen"/>
        </w:rPr>
        <w:t xml:space="preserve">՝ </w:t>
      </w:r>
      <w:proofErr w:type="spellStart"/>
      <w:r w:rsidRPr="00546605">
        <w:rPr>
          <w:rFonts w:ascii="Sylfaen" w:hAnsi="Sylfaen"/>
        </w:rPr>
        <w:t>տարբեր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սաներին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նկատի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ունենալով</w:t>
      </w:r>
      <w:proofErr w:type="spellEnd"/>
      <w:r w:rsidRPr="00546605">
        <w:rPr>
          <w:rFonts w:ascii="Sylfaen" w:hAnsi="Sylfaen"/>
        </w:rPr>
        <w:t>»:</w:t>
      </w:r>
    </w:p>
    <w:p w14:paraId="36C8EFFC" w14:textId="4FBEEACA" w:rsidR="00245B86" w:rsidRDefault="00245B86" w:rsidP="00BF3E4C">
      <w:pPr>
        <w:spacing w:after="0" w:line="240" w:lineRule="auto"/>
        <w:jc w:val="both"/>
        <w:rPr>
          <w:rFonts w:ascii="Sylfaen" w:hAnsi="Sylfaen"/>
          <w:lang w:val="hy-AM"/>
        </w:rPr>
      </w:pPr>
      <w:proofErr w:type="spellStart"/>
      <w:r w:rsidRPr="00546605">
        <w:rPr>
          <w:rFonts w:ascii="Sylfaen" w:hAnsi="Sylfaen"/>
          <w:b/>
          <w:bCs/>
        </w:rPr>
        <w:t>Հուշում</w:t>
      </w:r>
      <w:proofErr w:type="spellEnd"/>
      <w:r w:rsidRPr="00245B86">
        <w:rPr>
          <w:rFonts w:ascii="Sylfaen" w:hAnsi="Sylfaen"/>
          <w:b/>
          <w:bCs/>
        </w:rPr>
        <w:t xml:space="preserve">. </w:t>
      </w:r>
      <w:proofErr w:type="spellStart"/>
      <w:r w:rsidRPr="00546605">
        <w:rPr>
          <w:rFonts w:ascii="Sylfaen" w:hAnsi="Sylfaen"/>
        </w:rPr>
        <w:t>Փորձեք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հնարավորինս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համատեղ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նախագծել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խնդիրը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սովորողների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հետ</w:t>
      </w:r>
      <w:proofErr w:type="spellEnd"/>
      <w:r w:rsidRPr="00546605">
        <w:rPr>
          <w:rFonts w:ascii="Sylfaen" w:hAnsi="Sylfaen"/>
        </w:rPr>
        <w:t xml:space="preserve">։ </w:t>
      </w:r>
      <w:proofErr w:type="spellStart"/>
      <w:r w:rsidRPr="00546605">
        <w:rPr>
          <w:rFonts w:ascii="Sylfaen" w:hAnsi="Sylfaen"/>
        </w:rPr>
        <w:t>Դա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ոչ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միայն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կբարձրացնի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ներգրավվածությունը</w:t>
      </w:r>
      <w:proofErr w:type="spellEnd"/>
      <w:r w:rsidRPr="00546605">
        <w:rPr>
          <w:rFonts w:ascii="Sylfaen" w:hAnsi="Sylfaen"/>
        </w:rPr>
        <w:t xml:space="preserve">, </w:t>
      </w:r>
      <w:proofErr w:type="spellStart"/>
      <w:r w:rsidRPr="00546605">
        <w:rPr>
          <w:rFonts w:ascii="Sylfaen" w:hAnsi="Sylfaen"/>
        </w:rPr>
        <w:t>այլ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նաև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կմեծացնի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նրանց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պատասխանատվությունը</w:t>
      </w:r>
      <w:proofErr w:type="spellEnd"/>
      <w:r w:rsidRPr="00546605">
        <w:rPr>
          <w:rFonts w:ascii="Sylfaen" w:hAnsi="Sylfaen"/>
        </w:rPr>
        <w:t>։</w:t>
      </w:r>
    </w:p>
    <w:p w14:paraId="52694B4F" w14:textId="77777777" w:rsidR="00245B86" w:rsidRPr="00245B86" w:rsidRDefault="00245B86" w:rsidP="00BF3E4C">
      <w:pPr>
        <w:spacing w:after="0" w:line="240" w:lineRule="auto"/>
        <w:jc w:val="both"/>
        <w:rPr>
          <w:rFonts w:ascii="Sylfaen" w:hAnsi="Sylfaen"/>
          <w:lang w:val="hy-AM"/>
        </w:rPr>
      </w:pPr>
    </w:p>
    <w:p w14:paraId="2BA1D072" w14:textId="5A70666F" w:rsidR="009413F3" w:rsidRDefault="009413F3" w:rsidP="00BF3E4C">
      <w:pPr>
        <w:spacing w:after="0" w:line="240" w:lineRule="auto"/>
        <w:jc w:val="both"/>
        <w:rPr>
          <w:rFonts w:ascii="Sylfaen" w:hAnsi="Sylfaen"/>
          <w:b/>
          <w:bCs/>
          <w:color w:val="009999"/>
          <w:lang w:val="hy-AM"/>
        </w:rPr>
      </w:pPr>
      <w:proofErr w:type="spellStart"/>
      <w:r w:rsidRPr="00BF3E4C">
        <w:rPr>
          <w:rFonts w:ascii="Sylfaen" w:hAnsi="Sylfaen"/>
          <w:b/>
          <w:bCs/>
          <w:color w:val="009999"/>
        </w:rPr>
        <w:t>Շարունակական</w:t>
      </w:r>
      <w:proofErr w:type="spellEnd"/>
      <w:r w:rsidRPr="00BF3E4C">
        <w:rPr>
          <w:rFonts w:ascii="Sylfaen" w:hAnsi="Sylfaen"/>
          <w:b/>
          <w:bCs/>
          <w:color w:val="009999"/>
        </w:rPr>
        <w:t xml:space="preserve"> </w:t>
      </w:r>
      <w:r w:rsidR="00546605" w:rsidRPr="00BF3E4C">
        <w:rPr>
          <w:rFonts w:ascii="Sylfaen" w:hAnsi="Sylfaen"/>
          <w:b/>
          <w:bCs/>
          <w:color w:val="009999"/>
          <w:lang w:val="hy-AM"/>
        </w:rPr>
        <w:t>հ</w:t>
      </w:r>
      <w:proofErr w:type="spellStart"/>
      <w:r w:rsidRPr="00BF3E4C">
        <w:rPr>
          <w:rFonts w:ascii="Sylfaen" w:hAnsi="Sylfaen"/>
          <w:b/>
          <w:bCs/>
          <w:color w:val="009999"/>
        </w:rPr>
        <w:t>ետազոտություն</w:t>
      </w:r>
      <w:proofErr w:type="spellEnd"/>
      <w:r w:rsidRPr="00BF3E4C">
        <w:rPr>
          <w:rFonts w:ascii="Sylfaen" w:hAnsi="Sylfaen"/>
          <w:b/>
          <w:bCs/>
          <w:color w:val="009999"/>
        </w:rPr>
        <w:t xml:space="preserve"> </w:t>
      </w:r>
    </w:p>
    <w:p w14:paraId="7E38C5C0" w14:textId="77777777" w:rsidR="00BF3E4C" w:rsidRPr="00BF3E4C" w:rsidRDefault="00BF3E4C" w:rsidP="00BF3E4C">
      <w:pPr>
        <w:spacing w:after="0" w:line="240" w:lineRule="auto"/>
        <w:jc w:val="both"/>
        <w:rPr>
          <w:rFonts w:ascii="Sylfaen" w:hAnsi="Sylfaen"/>
          <w:color w:val="009999"/>
          <w:lang w:val="hy-AM"/>
        </w:rPr>
      </w:pPr>
    </w:p>
    <w:p w14:paraId="79C67103" w14:textId="77777777" w:rsidR="009413F3" w:rsidRPr="00546605" w:rsidRDefault="009413F3" w:rsidP="00BF3E4C">
      <w:pPr>
        <w:pStyle w:val="a7"/>
        <w:numPr>
          <w:ilvl w:val="1"/>
          <w:numId w:val="9"/>
        </w:numPr>
        <w:spacing w:after="0" w:line="240" w:lineRule="auto"/>
        <w:ind w:left="993"/>
        <w:jc w:val="both"/>
        <w:rPr>
          <w:rFonts w:ascii="Sylfaen" w:hAnsi="Sylfaen"/>
        </w:rPr>
      </w:pPr>
      <w:proofErr w:type="spellStart"/>
      <w:r w:rsidRPr="00546605">
        <w:rPr>
          <w:rFonts w:ascii="Sylfaen" w:hAnsi="Sylfaen"/>
          <w:b/>
          <w:bCs/>
        </w:rPr>
        <w:t>Ի՞նչ</w:t>
      </w:r>
      <w:proofErr w:type="spellEnd"/>
      <w:r w:rsidRPr="00546605">
        <w:rPr>
          <w:rFonts w:ascii="Sylfaen" w:hAnsi="Sylfaen"/>
        </w:rPr>
        <w:t xml:space="preserve"> – </w:t>
      </w:r>
      <w:proofErr w:type="spellStart"/>
      <w:r w:rsidRPr="00546605">
        <w:rPr>
          <w:rFonts w:ascii="Sylfaen" w:hAnsi="Sylfaen"/>
        </w:rPr>
        <w:t>Պարբերաբար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հարցեր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տալ</w:t>
      </w:r>
      <w:proofErr w:type="spellEnd"/>
      <w:r w:rsidRPr="00546605">
        <w:rPr>
          <w:rFonts w:ascii="Sylfaen" w:hAnsi="Sylfaen"/>
        </w:rPr>
        <w:t xml:space="preserve">, </w:t>
      </w:r>
      <w:proofErr w:type="spellStart"/>
      <w:r w:rsidRPr="00546605">
        <w:rPr>
          <w:rFonts w:ascii="Sylfaen" w:hAnsi="Sylfaen"/>
        </w:rPr>
        <w:t>տեղեկատվություն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որոնել</w:t>
      </w:r>
      <w:proofErr w:type="spellEnd"/>
      <w:r w:rsidRPr="00546605">
        <w:rPr>
          <w:rFonts w:ascii="Sylfaen" w:hAnsi="Sylfaen"/>
        </w:rPr>
        <w:t xml:space="preserve">, </w:t>
      </w:r>
      <w:proofErr w:type="spellStart"/>
      <w:r w:rsidRPr="00546605">
        <w:rPr>
          <w:rFonts w:ascii="Sylfaen" w:hAnsi="Sylfaen"/>
        </w:rPr>
        <w:t>պատասխաններ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գտնել</w:t>
      </w:r>
      <w:proofErr w:type="spellEnd"/>
      <w:r w:rsidRPr="00546605">
        <w:rPr>
          <w:rFonts w:ascii="Sylfaen" w:hAnsi="Sylfaen"/>
        </w:rPr>
        <w:t>։</w:t>
      </w:r>
    </w:p>
    <w:p w14:paraId="4CEA8ADB" w14:textId="77777777" w:rsidR="009413F3" w:rsidRPr="00245B86" w:rsidRDefault="009413F3" w:rsidP="00BF3E4C">
      <w:pPr>
        <w:pStyle w:val="a7"/>
        <w:numPr>
          <w:ilvl w:val="1"/>
          <w:numId w:val="9"/>
        </w:numPr>
        <w:spacing w:after="0" w:line="240" w:lineRule="auto"/>
        <w:ind w:left="993"/>
        <w:jc w:val="both"/>
        <w:rPr>
          <w:rFonts w:ascii="Sylfaen" w:hAnsi="Sylfaen"/>
        </w:rPr>
      </w:pPr>
      <w:proofErr w:type="spellStart"/>
      <w:r w:rsidRPr="00546605">
        <w:rPr>
          <w:rFonts w:ascii="Sylfaen" w:hAnsi="Sylfaen"/>
          <w:b/>
          <w:bCs/>
        </w:rPr>
        <w:t>Ի՞նչու</w:t>
      </w:r>
      <w:proofErr w:type="spellEnd"/>
      <w:r w:rsidRPr="00546605">
        <w:rPr>
          <w:rFonts w:ascii="Sylfaen" w:hAnsi="Sylfaen"/>
        </w:rPr>
        <w:t xml:space="preserve"> – </w:t>
      </w:r>
      <w:proofErr w:type="spellStart"/>
      <w:r w:rsidRPr="00546605">
        <w:rPr>
          <w:rFonts w:ascii="Sylfaen" w:hAnsi="Sylfaen"/>
        </w:rPr>
        <w:t>Զարգացնում</w:t>
      </w:r>
      <w:proofErr w:type="spellEnd"/>
      <w:r w:rsidRPr="00546605">
        <w:rPr>
          <w:rFonts w:ascii="Sylfaen" w:hAnsi="Sylfaen"/>
        </w:rPr>
        <w:t xml:space="preserve"> է </w:t>
      </w:r>
      <w:proofErr w:type="spellStart"/>
      <w:r w:rsidRPr="00546605">
        <w:rPr>
          <w:rFonts w:ascii="Sylfaen" w:hAnsi="Sylfaen"/>
        </w:rPr>
        <w:t>հետաքրքրասիրություն</w:t>
      </w:r>
      <w:proofErr w:type="spellEnd"/>
      <w:r w:rsidRPr="00546605">
        <w:rPr>
          <w:rFonts w:ascii="Sylfaen" w:hAnsi="Sylfaen"/>
        </w:rPr>
        <w:t xml:space="preserve"> և </w:t>
      </w:r>
      <w:proofErr w:type="spellStart"/>
      <w:r w:rsidRPr="00546605">
        <w:rPr>
          <w:rFonts w:ascii="Sylfaen" w:hAnsi="Sylfaen"/>
        </w:rPr>
        <w:t>խորացնում</w:t>
      </w:r>
      <w:proofErr w:type="spellEnd"/>
      <w:r w:rsidRPr="00546605">
        <w:rPr>
          <w:rFonts w:ascii="Sylfaen" w:hAnsi="Sylfaen"/>
        </w:rPr>
        <w:t xml:space="preserve"> է </w:t>
      </w:r>
      <w:proofErr w:type="spellStart"/>
      <w:r w:rsidRPr="00546605">
        <w:rPr>
          <w:rFonts w:ascii="Sylfaen" w:hAnsi="Sylfaen"/>
        </w:rPr>
        <w:t>ուսումը</w:t>
      </w:r>
      <w:proofErr w:type="spellEnd"/>
      <w:r w:rsidRPr="00546605">
        <w:rPr>
          <w:rFonts w:ascii="Sylfaen" w:hAnsi="Sylfaen"/>
        </w:rPr>
        <w:t>։</w:t>
      </w:r>
    </w:p>
    <w:p w14:paraId="09846679" w14:textId="77777777" w:rsidR="00245B86" w:rsidRPr="00546605" w:rsidRDefault="00245B86" w:rsidP="00BF3E4C">
      <w:pPr>
        <w:spacing w:after="0" w:line="240" w:lineRule="auto"/>
        <w:ind w:firstLine="284"/>
        <w:jc w:val="both"/>
        <w:rPr>
          <w:rFonts w:ascii="Sylfaen" w:hAnsi="Sylfaen"/>
        </w:rPr>
      </w:pPr>
      <w:proofErr w:type="spellStart"/>
      <w:r w:rsidRPr="00546605">
        <w:rPr>
          <w:rFonts w:ascii="Sylfaen" w:hAnsi="Sylfaen"/>
        </w:rPr>
        <w:t>Սովորողները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պետք</w:t>
      </w:r>
      <w:proofErr w:type="spellEnd"/>
      <w:r w:rsidRPr="00546605">
        <w:rPr>
          <w:rFonts w:ascii="Sylfaen" w:hAnsi="Sylfaen"/>
        </w:rPr>
        <w:t xml:space="preserve"> է </w:t>
      </w:r>
      <w:proofErr w:type="spellStart"/>
      <w:r w:rsidRPr="00546605">
        <w:rPr>
          <w:rFonts w:ascii="Sylfaen" w:hAnsi="Sylfaen"/>
        </w:rPr>
        <w:t>լինեն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ոչ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թե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պարզապես</w:t>
      </w:r>
      <w:proofErr w:type="spellEnd"/>
      <w:r w:rsidRPr="00546605">
        <w:rPr>
          <w:rFonts w:ascii="Sylfaen" w:hAnsi="Sylfaen"/>
        </w:rPr>
        <w:t xml:space="preserve"> «</w:t>
      </w:r>
      <w:proofErr w:type="spellStart"/>
      <w:r w:rsidRPr="00546605">
        <w:rPr>
          <w:rFonts w:ascii="Sylfaen" w:hAnsi="Sylfaen"/>
        </w:rPr>
        <w:t>լսողներ</w:t>
      </w:r>
      <w:proofErr w:type="spellEnd"/>
      <w:r w:rsidRPr="00546605">
        <w:rPr>
          <w:rFonts w:ascii="Sylfaen" w:hAnsi="Sylfaen"/>
        </w:rPr>
        <w:t xml:space="preserve">», </w:t>
      </w:r>
      <w:proofErr w:type="spellStart"/>
      <w:r w:rsidRPr="00546605">
        <w:rPr>
          <w:rFonts w:ascii="Sylfaen" w:hAnsi="Sylfaen"/>
        </w:rPr>
        <w:t>այլ</w:t>
      </w:r>
      <w:proofErr w:type="spellEnd"/>
      <w:r w:rsidRPr="00546605">
        <w:rPr>
          <w:rFonts w:ascii="Sylfaen" w:hAnsi="Sylfaen"/>
        </w:rPr>
        <w:t xml:space="preserve"> «</w:t>
      </w:r>
      <w:proofErr w:type="spellStart"/>
      <w:proofErr w:type="gramStart"/>
      <w:r w:rsidRPr="00546605">
        <w:rPr>
          <w:rFonts w:ascii="Sylfaen" w:hAnsi="Sylfaen"/>
        </w:rPr>
        <w:t>ուսումնասիրողներ</w:t>
      </w:r>
      <w:proofErr w:type="spellEnd"/>
      <w:r w:rsidRPr="00546605">
        <w:rPr>
          <w:rFonts w:ascii="Sylfaen" w:hAnsi="Sylfaen"/>
        </w:rPr>
        <w:t>»։</w:t>
      </w:r>
      <w:proofErr w:type="gram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Այս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գործընթացը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ենթադրում</w:t>
      </w:r>
      <w:proofErr w:type="spellEnd"/>
      <w:r w:rsidRPr="00546605">
        <w:rPr>
          <w:rFonts w:ascii="Sylfaen" w:hAnsi="Sylfaen"/>
        </w:rPr>
        <w:t xml:space="preserve"> է՝ </w:t>
      </w:r>
      <w:proofErr w:type="spellStart"/>
      <w:r w:rsidRPr="00546605">
        <w:rPr>
          <w:rFonts w:ascii="Sylfaen" w:hAnsi="Sylfaen"/>
        </w:rPr>
        <w:t>հարցեր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տալու</w:t>
      </w:r>
      <w:proofErr w:type="spellEnd"/>
      <w:r w:rsidRPr="00546605">
        <w:rPr>
          <w:rFonts w:ascii="Sylfaen" w:hAnsi="Sylfaen"/>
        </w:rPr>
        <w:t xml:space="preserve">, </w:t>
      </w:r>
      <w:proofErr w:type="spellStart"/>
      <w:r w:rsidRPr="00546605">
        <w:rPr>
          <w:rFonts w:ascii="Sylfaen" w:hAnsi="Sylfaen"/>
        </w:rPr>
        <w:t>աղբյուրներ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վերլուծելու</w:t>
      </w:r>
      <w:proofErr w:type="spellEnd"/>
      <w:r w:rsidRPr="00546605">
        <w:rPr>
          <w:rFonts w:ascii="Sylfaen" w:hAnsi="Sylfaen"/>
        </w:rPr>
        <w:t xml:space="preserve">, </w:t>
      </w:r>
      <w:proofErr w:type="spellStart"/>
      <w:r w:rsidRPr="00546605">
        <w:rPr>
          <w:rFonts w:ascii="Sylfaen" w:hAnsi="Sylfaen"/>
        </w:rPr>
        <w:t>տեղեկատվություն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համադրելու</w:t>
      </w:r>
      <w:proofErr w:type="spellEnd"/>
      <w:r w:rsidRPr="00546605">
        <w:rPr>
          <w:rFonts w:ascii="Sylfaen" w:hAnsi="Sylfaen"/>
        </w:rPr>
        <w:t xml:space="preserve"> և </w:t>
      </w:r>
      <w:proofErr w:type="spellStart"/>
      <w:r w:rsidRPr="00546605">
        <w:rPr>
          <w:rFonts w:ascii="Sylfaen" w:hAnsi="Sylfaen"/>
        </w:rPr>
        <w:t>նոր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հարցեր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առաջադրելու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կարողություն</w:t>
      </w:r>
      <w:proofErr w:type="spellEnd"/>
      <w:r w:rsidRPr="00546605">
        <w:rPr>
          <w:rFonts w:ascii="Sylfaen" w:hAnsi="Sylfaen"/>
        </w:rPr>
        <w:t>։</w:t>
      </w:r>
    </w:p>
    <w:p w14:paraId="375BEB4D" w14:textId="77777777" w:rsidR="00245B86" w:rsidRPr="00546605" w:rsidRDefault="00245B86" w:rsidP="00BF3E4C">
      <w:pPr>
        <w:spacing w:after="0" w:line="240" w:lineRule="auto"/>
        <w:jc w:val="both"/>
        <w:rPr>
          <w:rFonts w:ascii="Sylfaen" w:hAnsi="Sylfaen"/>
        </w:rPr>
      </w:pPr>
      <w:proofErr w:type="spellStart"/>
      <w:r w:rsidRPr="00546605">
        <w:rPr>
          <w:rFonts w:ascii="Sylfaen" w:hAnsi="Sylfaen"/>
          <w:b/>
          <w:bCs/>
        </w:rPr>
        <w:t>Օրինակ</w:t>
      </w:r>
      <w:proofErr w:type="spellEnd"/>
      <w:r w:rsidRPr="00546605">
        <w:rPr>
          <w:rFonts w:ascii="Sylfaen" w:hAnsi="Sylfaen"/>
          <w:b/>
          <w:bCs/>
        </w:rPr>
        <w:t>՝</w:t>
      </w:r>
      <w:r w:rsidRPr="00546605">
        <w:rPr>
          <w:rFonts w:ascii="Sylfaen" w:hAnsi="Sylfaen"/>
        </w:rPr>
        <w:br/>
      </w:r>
      <w:proofErr w:type="spellStart"/>
      <w:r w:rsidRPr="00546605">
        <w:rPr>
          <w:rFonts w:ascii="Sylfaen" w:hAnsi="Sylfaen"/>
        </w:rPr>
        <w:t>Նախագծի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ընթացքում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սովորողները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կարող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են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հարցազրույց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վերցնել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համայնքի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ներկայացուցիչներից</w:t>
      </w:r>
      <w:proofErr w:type="spellEnd"/>
      <w:r w:rsidRPr="00546605">
        <w:rPr>
          <w:rFonts w:ascii="Sylfaen" w:hAnsi="Sylfaen"/>
        </w:rPr>
        <w:t xml:space="preserve">, </w:t>
      </w:r>
      <w:proofErr w:type="spellStart"/>
      <w:r w:rsidRPr="00546605">
        <w:rPr>
          <w:rFonts w:ascii="Sylfaen" w:hAnsi="Sylfaen"/>
        </w:rPr>
        <w:t>այցելել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գրադարան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կամ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կիրառել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գիտափորձեր</w:t>
      </w:r>
      <w:proofErr w:type="spellEnd"/>
      <w:r w:rsidRPr="00546605">
        <w:rPr>
          <w:rFonts w:ascii="Sylfaen" w:hAnsi="Sylfaen"/>
        </w:rPr>
        <w:t>:</w:t>
      </w:r>
    </w:p>
    <w:p w14:paraId="00BF5DF1" w14:textId="7B9488F8" w:rsidR="00245B86" w:rsidRPr="00BF3E4C" w:rsidRDefault="00245B86" w:rsidP="00BF3E4C">
      <w:pPr>
        <w:spacing w:after="0" w:line="240" w:lineRule="auto"/>
        <w:jc w:val="both"/>
        <w:rPr>
          <w:rFonts w:ascii="Sylfaen" w:hAnsi="Sylfaen"/>
          <w:lang w:val="hy-AM"/>
        </w:rPr>
      </w:pPr>
      <w:proofErr w:type="spellStart"/>
      <w:r w:rsidRPr="00546605">
        <w:rPr>
          <w:rFonts w:ascii="Sylfaen" w:hAnsi="Sylfaen"/>
          <w:b/>
          <w:bCs/>
        </w:rPr>
        <w:t>Հուշում</w:t>
      </w:r>
      <w:proofErr w:type="spellEnd"/>
      <w:r w:rsidRPr="00546605">
        <w:rPr>
          <w:rFonts w:ascii="Sylfaen" w:hAnsi="Sylfaen"/>
          <w:b/>
          <w:bCs/>
        </w:rPr>
        <w:t>.</w:t>
      </w:r>
      <w:r w:rsidRPr="00546605">
        <w:rPr>
          <w:rFonts w:ascii="Sylfaen" w:hAnsi="Sylfaen"/>
        </w:rPr>
        <w:t xml:space="preserve"> </w:t>
      </w:r>
      <w:r>
        <w:rPr>
          <w:rFonts w:ascii="Sylfaen" w:hAnsi="Sylfaen"/>
          <w:lang w:val="hy-AM"/>
        </w:rPr>
        <w:t>Բացի տեսական հետազոտություն անելուց,</w:t>
      </w:r>
      <w:r w:rsidRPr="00546605">
        <w:rPr>
          <w:rFonts w:ascii="Sylfaen" w:hAnsi="Sylfaen"/>
        </w:rPr>
        <w:t xml:space="preserve"> </w:t>
      </w:r>
      <w:r>
        <w:rPr>
          <w:rFonts w:ascii="Sylfaen" w:hAnsi="Sylfaen"/>
          <w:lang w:val="hy-AM"/>
        </w:rPr>
        <w:t>փ</w:t>
      </w:r>
      <w:proofErr w:type="spellStart"/>
      <w:r w:rsidRPr="00546605">
        <w:rPr>
          <w:rFonts w:ascii="Sylfaen" w:hAnsi="Sylfaen"/>
        </w:rPr>
        <w:t>որձեք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ներգրավել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նաև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տեղական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գիտակ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մարդկանց</w:t>
      </w:r>
      <w:proofErr w:type="spellEnd"/>
      <w:r w:rsidRPr="00546605">
        <w:rPr>
          <w:rFonts w:ascii="Sylfaen" w:hAnsi="Sylfaen"/>
        </w:rPr>
        <w:t xml:space="preserve">, </w:t>
      </w:r>
      <w:proofErr w:type="spellStart"/>
      <w:r w:rsidRPr="00546605">
        <w:rPr>
          <w:rFonts w:ascii="Sylfaen" w:hAnsi="Sylfaen"/>
        </w:rPr>
        <w:t>արխիվներ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կամ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իրական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միջավայրում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կատարվող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ուսումնասիրություններ</w:t>
      </w:r>
      <w:proofErr w:type="spellEnd"/>
      <w:r w:rsidRPr="00546605">
        <w:rPr>
          <w:rFonts w:ascii="Sylfaen" w:hAnsi="Sylfaen"/>
        </w:rPr>
        <w:t>։</w:t>
      </w:r>
    </w:p>
    <w:p w14:paraId="799988A8" w14:textId="77777777" w:rsidR="00245B86" w:rsidRPr="00245B86" w:rsidRDefault="00245B86" w:rsidP="00BF3E4C">
      <w:pPr>
        <w:spacing w:after="0" w:line="240" w:lineRule="auto"/>
        <w:jc w:val="both"/>
        <w:rPr>
          <w:rFonts w:ascii="Sylfaen" w:hAnsi="Sylfaen"/>
        </w:rPr>
      </w:pPr>
    </w:p>
    <w:p w14:paraId="5CDDDCAE" w14:textId="5AFBF2F3" w:rsidR="009413F3" w:rsidRDefault="009413F3" w:rsidP="00BF3E4C">
      <w:pPr>
        <w:spacing w:after="0" w:line="240" w:lineRule="auto"/>
        <w:jc w:val="both"/>
        <w:rPr>
          <w:rFonts w:ascii="Sylfaen" w:hAnsi="Sylfaen"/>
          <w:b/>
          <w:bCs/>
          <w:color w:val="009999"/>
          <w:lang w:val="hy-AM"/>
        </w:rPr>
      </w:pPr>
      <w:proofErr w:type="spellStart"/>
      <w:r w:rsidRPr="00BF3E4C">
        <w:rPr>
          <w:rFonts w:ascii="Sylfaen" w:hAnsi="Sylfaen"/>
          <w:b/>
          <w:bCs/>
          <w:color w:val="009999"/>
        </w:rPr>
        <w:t>Իրական</w:t>
      </w:r>
      <w:proofErr w:type="spellEnd"/>
      <w:r w:rsidRPr="00BF3E4C">
        <w:rPr>
          <w:rFonts w:ascii="Sylfaen" w:hAnsi="Sylfaen"/>
          <w:b/>
          <w:bCs/>
          <w:color w:val="009999"/>
        </w:rPr>
        <w:t xml:space="preserve"> </w:t>
      </w:r>
      <w:r w:rsidR="00245B86" w:rsidRPr="00BF3E4C">
        <w:rPr>
          <w:rFonts w:ascii="Sylfaen" w:hAnsi="Sylfaen"/>
          <w:b/>
          <w:bCs/>
          <w:color w:val="009999"/>
          <w:lang w:val="hy-AM"/>
        </w:rPr>
        <w:t>հ</w:t>
      </w:r>
      <w:proofErr w:type="spellStart"/>
      <w:r w:rsidRPr="00BF3E4C">
        <w:rPr>
          <w:rFonts w:ascii="Sylfaen" w:hAnsi="Sylfaen"/>
          <w:b/>
          <w:bCs/>
          <w:color w:val="009999"/>
        </w:rPr>
        <w:t>ամապատասխանություն</w:t>
      </w:r>
      <w:proofErr w:type="spellEnd"/>
      <w:r w:rsidRPr="00BF3E4C">
        <w:rPr>
          <w:rFonts w:ascii="Sylfaen" w:hAnsi="Sylfaen"/>
          <w:b/>
          <w:bCs/>
          <w:color w:val="009999"/>
        </w:rPr>
        <w:t xml:space="preserve"> </w:t>
      </w:r>
    </w:p>
    <w:p w14:paraId="23CF4280" w14:textId="77777777" w:rsidR="00BF3E4C" w:rsidRPr="00BF3E4C" w:rsidRDefault="00BF3E4C" w:rsidP="00BF3E4C">
      <w:pPr>
        <w:spacing w:after="0" w:line="240" w:lineRule="auto"/>
        <w:jc w:val="both"/>
        <w:rPr>
          <w:rFonts w:ascii="Sylfaen" w:hAnsi="Sylfaen"/>
          <w:color w:val="009999"/>
          <w:lang w:val="hy-AM"/>
        </w:rPr>
      </w:pPr>
    </w:p>
    <w:p w14:paraId="4667F958" w14:textId="77777777" w:rsidR="009413F3" w:rsidRPr="00546605" w:rsidRDefault="009413F3" w:rsidP="00BF3E4C">
      <w:pPr>
        <w:numPr>
          <w:ilvl w:val="1"/>
          <w:numId w:val="10"/>
        </w:numPr>
        <w:spacing w:after="0" w:line="240" w:lineRule="auto"/>
        <w:ind w:left="993"/>
        <w:jc w:val="both"/>
        <w:rPr>
          <w:rFonts w:ascii="Sylfaen" w:hAnsi="Sylfaen"/>
        </w:rPr>
      </w:pPr>
      <w:proofErr w:type="spellStart"/>
      <w:r w:rsidRPr="00546605">
        <w:rPr>
          <w:rFonts w:ascii="Sylfaen" w:hAnsi="Sylfaen"/>
          <w:b/>
          <w:bCs/>
        </w:rPr>
        <w:t>Ի՞նչ</w:t>
      </w:r>
      <w:proofErr w:type="spellEnd"/>
      <w:r w:rsidRPr="00546605">
        <w:rPr>
          <w:rFonts w:ascii="Sylfaen" w:hAnsi="Sylfaen"/>
        </w:rPr>
        <w:t xml:space="preserve"> – </w:t>
      </w:r>
      <w:proofErr w:type="spellStart"/>
      <w:r w:rsidRPr="00546605">
        <w:rPr>
          <w:rFonts w:ascii="Sylfaen" w:hAnsi="Sylfaen"/>
        </w:rPr>
        <w:t>Իրական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աշխարհի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հետ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կապված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խնդիրներ</w:t>
      </w:r>
      <w:proofErr w:type="spellEnd"/>
      <w:r w:rsidRPr="00546605">
        <w:rPr>
          <w:rFonts w:ascii="Sylfaen" w:hAnsi="Sylfaen"/>
        </w:rPr>
        <w:t xml:space="preserve">, </w:t>
      </w:r>
      <w:proofErr w:type="spellStart"/>
      <w:r w:rsidRPr="00546605">
        <w:rPr>
          <w:rFonts w:ascii="Sylfaen" w:hAnsi="Sylfaen"/>
        </w:rPr>
        <w:t>գործիքներ</w:t>
      </w:r>
      <w:proofErr w:type="spellEnd"/>
      <w:r w:rsidRPr="00546605">
        <w:rPr>
          <w:rFonts w:ascii="Sylfaen" w:hAnsi="Sylfaen"/>
        </w:rPr>
        <w:t xml:space="preserve"> և </w:t>
      </w:r>
      <w:proofErr w:type="spellStart"/>
      <w:r w:rsidRPr="00546605">
        <w:rPr>
          <w:rFonts w:ascii="Sylfaen" w:hAnsi="Sylfaen"/>
        </w:rPr>
        <w:t>ստանդարտներ</w:t>
      </w:r>
      <w:proofErr w:type="spellEnd"/>
      <w:r w:rsidRPr="00546605">
        <w:rPr>
          <w:rFonts w:ascii="Sylfaen" w:hAnsi="Sylfaen"/>
        </w:rPr>
        <w:t>։</w:t>
      </w:r>
    </w:p>
    <w:p w14:paraId="1DD581A8" w14:textId="77777777" w:rsidR="009413F3" w:rsidRPr="00245B86" w:rsidRDefault="009413F3" w:rsidP="00BF3E4C">
      <w:pPr>
        <w:numPr>
          <w:ilvl w:val="1"/>
          <w:numId w:val="10"/>
        </w:numPr>
        <w:spacing w:after="0" w:line="240" w:lineRule="auto"/>
        <w:ind w:left="993"/>
        <w:jc w:val="both"/>
        <w:rPr>
          <w:rFonts w:ascii="Sylfaen" w:hAnsi="Sylfaen"/>
        </w:rPr>
      </w:pPr>
      <w:proofErr w:type="spellStart"/>
      <w:r w:rsidRPr="00546605">
        <w:rPr>
          <w:rFonts w:ascii="Sylfaen" w:hAnsi="Sylfaen"/>
          <w:b/>
          <w:bCs/>
        </w:rPr>
        <w:t>Ի՞նչու</w:t>
      </w:r>
      <w:proofErr w:type="spellEnd"/>
      <w:r w:rsidRPr="00546605">
        <w:rPr>
          <w:rFonts w:ascii="Sylfaen" w:hAnsi="Sylfaen"/>
        </w:rPr>
        <w:t xml:space="preserve"> – </w:t>
      </w:r>
      <w:proofErr w:type="spellStart"/>
      <w:r w:rsidRPr="00546605">
        <w:rPr>
          <w:rFonts w:ascii="Sylfaen" w:hAnsi="Sylfaen"/>
        </w:rPr>
        <w:t>Արտացոլում</w:t>
      </w:r>
      <w:proofErr w:type="spellEnd"/>
      <w:r w:rsidRPr="00546605">
        <w:rPr>
          <w:rFonts w:ascii="Sylfaen" w:hAnsi="Sylfaen"/>
        </w:rPr>
        <w:t xml:space="preserve"> է </w:t>
      </w:r>
      <w:proofErr w:type="spellStart"/>
      <w:r w:rsidRPr="00546605">
        <w:rPr>
          <w:rFonts w:ascii="Sylfaen" w:hAnsi="Sylfaen"/>
        </w:rPr>
        <w:t>սովորողների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աշխարհը</w:t>
      </w:r>
      <w:proofErr w:type="spellEnd"/>
      <w:r w:rsidRPr="00546605">
        <w:rPr>
          <w:rFonts w:ascii="Sylfaen" w:hAnsi="Sylfaen"/>
        </w:rPr>
        <w:t xml:space="preserve"> և </w:t>
      </w:r>
      <w:proofErr w:type="spellStart"/>
      <w:r w:rsidRPr="00546605">
        <w:rPr>
          <w:rFonts w:ascii="Sylfaen" w:hAnsi="Sylfaen"/>
        </w:rPr>
        <w:t>ուժեղացնում</w:t>
      </w:r>
      <w:proofErr w:type="spellEnd"/>
      <w:r w:rsidRPr="00546605">
        <w:rPr>
          <w:rFonts w:ascii="Sylfaen" w:hAnsi="Sylfaen"/>
        </w:rPr>
        <w:t xml:space="preserve"> է </w:t>
      </w:r>
      <w:proofErr w:type="spellStart"/>
      <w:r w:rsidRPr="00546605">
        <w:rPr>
          <w:rFonts w:ascii="Sylfaen" w:hAnsi="Sylfaen"/>
        </w:rPr>
        <w:t>ներգրավվածությունը</w:t>
      </w:r>
      <w:proofErr w:type="spellEnd"/>
      <w:r w:rsidRPr="00546605">
        <w:rPr>
          <w:rFonts w:ascii="Sylfaen" w:hAnsi="Sylfaen"/>
        </w:rPr>
        <w:t>։</w:t>
      </w:r>
    </w:p>
    <w:p w14:paraId="3CA6BDB9" w14:textId="77777777" w:rsidR="00245B86" w:rsidRPr="00245B86" w:rsidRDefault="00245B86" w:rsidP="00BF3E4C">
      <w:pPr>
        <w:spacing w:after="0" w:line="240" w:lineRule="auto"/>
        <w:ind w:firstLine="284"/>
        <w:jc w:val="both"/>
        <w:rPr>
          <w:rFonts w:ascii="Sylfaen" w:hAnsi="Sylfaen"/>
        </w:rPr>
      </w:pPr>
      <w:proofErr w:type="spellStart"/>
      <w:r w:rsidRPr="00245B86">
        <w:rPr>
          <w:rFonts w:ascii="Sylfaen" w:hAnsi="Sylfaen"/>
        </w:rPr>
        <w:t>Երբ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նախագիծը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կապ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ունի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սովորողի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կյանքի</w:t>
      </w:r>
      <w:proofErr w:type="spellEnd"/>
      <w:r w:rsidRPr="00245B86">
        <w:rPr>
          <w:rFonts w:ascii="Sylfaen" w:hAnsi="Sylfaen"/>
        </w:rPr>
        <w:t xml:space="preserve">, </w:t>
      </w:r>
      <w:proofErr w:type="spellStart"/>
      <w:r w:rsidRPr="00245B86">
        <w:rPr>
          <w:rFonts w:ascii="Sylfaen" w:hAnsi="Sylfaen"/>
        </w:rPr>
        <w:t>մշակույթի</w:t>
      </w:r>
      <w:proofErr w:type="spellEnd"/>
      <w:r w:rsidRPr="00245B86">
        <w:rPr>
          <w:rFonts w:ascii="Sylfaen" w:hAnsi="Sylfaen"/>
        </w:rPr>
        <w:t xml:space="preserve">, </w:t>
      </w:r>
      <w:proofErr w:type="spellStart"/>
      <w:r w:rsidRPr="00245B86">
        <w:rPr>
          <w:rFonts w:ascii="Sylfaen" w:hAnsi="Sylfaen"/>
        </w:rPr>
        <w:t>արժեքների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կամ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համայնքի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հետ</w:t>
      </w:r>
      <w:proofErr w:type="spellEnd"/>
      <w:r w:rsidRPr="00245B86">
        <w:rPr>
          <w:rFonts w:ascii="Sylfaen" w:hAnsi="Sylfaen"/>
        </w:rPr>
        <w:t xml:space="preserve">, </w:t>
      </w:r>
      <w:proofErr w:type="spellStart"/>
      <w:r w:rsidRPr="00245B86">
        <w:rPr>
          <w:rFonts w:ascii="Sylfaen" w:hAnsi="Sylfaen"/>
        </w:rPr>
        <w:t>ուսումը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դառնում</w:t>
      </w:r>
      <w:proofErr w:type="spellEnd"/>
      <w:r w:rsidRPr="00245B86">
        <w:rPr>
          <w:rFonts w:ascii="Sylfaen" w:hAnsi="Sylfaen"/>
        </w:rPr>
        <w:t xml:space="preserve"> է </w:t>
      </w:r>
      <w:proofErr w:type="spellStart"/>
      <w:r w:rsidRPr="00245B86">
        <w:rPr>
          <w:rFonts w:ascii="Sylfaen" w:hAnsi="Sylfaen"/>
        </w:rPr>
        <w:t>ավելի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իմաստալից</w:t>
      </w:r>
      <w:proofErr w:type="spellEnd"/>
      <w:r w:rsidRPr="00245B86">
        <w:rPr>
          <w:rFonts w:ascii="Sylfaen" w:hAnsi="Sylfaen"/>
        </w:rPr>
        <w:t>։</w:t>
      </w:r>
    </w:p>
    <w:p w14:paraId="63C926D7" w14:textId="77777777" w:rsidR="00245B86" w:rsidRPr="00245B86" w:rsidRDefault="00245B86" w:rsidP="00BF3E4C">
      <w:pPr>
        <w:spacing w:after="0" w:line="240" w:lineRule="auto"/>
        <w:jc w:val="both"/>
        <w:rPr>
          <w:rFonts w:ascii="Sylfaen" w:hAnsi="Sylfaen"/>
        </w:rPr>
      </w:pPr>
      <w:proofErr w:type="spellStart"/>
      <w:r w:rsidRPr="00245B86">
        <w:rPr>
          <w:rFonts w:ascii="Sylfaen" w:hAnsi="Sylfaen"/>
          <w:b/>
          <w:bCs/>
        </w:rPr>
        <w:t>Օրինակ</w:t>
      </w:r>
      <w:proofErr w:type="spellEnd"/>
      <w:r w:rsidRPr="00245B86">
        <w:rPr>
          <w:rFonts w:ascii="Sylfaen" w:hAnsi="Sylfaen"/>
          <w:b/>
          <w:bCs/>
        </w:rPr>
        <w:t>՝</w:t>
      </w:r>
    </w:p>
    <w:p w14:paraId="36E3EEA2" w14:textId="77777777" w:rsidR="00245B86" w:rsidRPr="00245B86" w:rsidRDefault="00245B86" w:rsidP="00BF3E4C">
      <w:pPr>
        <w:numPr>
          <w:ilvl w:val="0"/>
          <w:numId w:val="2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245B86">
        <w:rPr>
          <w:rFonts w:ascii="Sylfaen" w:hAnsi="Sylfaen"/>
        </w:rPr>
        <w:t>Նախագիծ</w:t>
      </w:r>
      <w:proofErr w:type="spellEnd"/>
      <w:r w:rsidRPr="00245B86">
        <w:rPr>
          <w:rFonts w:ascii="Sylfaen" w:hAnsi="Sylfaen"/>
        </w:rPr>
        <w:t xml:space="preserve">՝ </w:t>
      </w:r>
      <w:proofErr w:type="spellStart"/>
      <w:r w:rsidRPr="00245B86">
        <w:rPr>
          <w:rFonts w:ascii="Sylfaen" w:hAnsi="Sylfaen"/>
        </w:rPr>
        <w:t>ուղղված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համայնքի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աղբահանության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բարելավմանը</w:t>
      </w:r>
      <w:proofErr w:type="spellEnd"/>
      <w:r w:rsidRPr="00245B86">
        <w:rPr>
          <w:rFonts w:ascii="Sylfaen" w:hAnsi="Sylfaen"/>
        </w:rPr>
        <w:t>։</w:t>
      </w:r>
    </w:p>
    <w:p w14:paraId="61467F3C" w14:textId="77777777" w:rsidR="00245B86" w:rsidRPr="00245B86" w:rsidRDefault="00245B86" w:rsidP="00BF3E4C">
      <w:pPr>
        <w:numPr>
          <w:ilvl w:val="0"/>
          <w:numId w:val="2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245B86">
        <w:rPr>
          <w:rFonts w:ascii="Sylfaen" w:hAnsi="Sylfaen"/>
        </w:rPr>
        <w:lastRenderedPageBreak/>
        <w:t>Մշակութային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ժառանգության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պահպանման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ծրագիր</w:t>
      </w:r>
      <w:proofErr w:type="spellEnd"/>
      <w:r w:rsidRPr="00245B86">
        <w:rPr>
          <w:rFonts w:ascii="Sylfaen" w:hAnsi="Sylfaen"/>
        </w:rPr>
        <w:t xml:space="preserve">, </w:t>
      </w:r>
      <w:proofErr w:type="spellStart"/>
      <w:r w:rsidRPr="00245B86">
        <w:rPr>
          <w:rFonts w:ascii="Sylfaen" w:hAnsi="Sylfaen"/>
        </w:rPr>
        <w:t>որը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կապ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ունի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սովորողի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ընտանիքի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կամ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շրջապատի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պատմության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հետ</w:t>
      </w:r>
      <w:proofErr w:type="spellEnd"/>
      <w:r w:rsidRPr="00245B86">
        <w:rPr>
          <w:rFonts w:ascii="Sylfaen" w:hAnsi="Sylfaen"/>
        </w:rPr>
        <w:t>։</w:t>
      </w:r>
    </w:p>
    <w:p w14:paraId="0D71E7B7" w14:textId="23A53EA3" w:rsidR="00245B86" w:rsidRDefault="00245B86" w:rsidP="00BF3E4C">
      <w:pPr>
        <w:spacing w:after="0" w:line="240" w:lineRule="auto"/>
        <w:jc w:val="both"/>
        <w:rPr>
          <w:rFonts w:ascii="Sylfaen" w:hAnsi="Sylfaen"/>
          <w:lang w:val="hy-AM"/>
        </w:rPr>
      </w:pPr>
      <w:proofErr w:type="spellStart"/>
      <w:r w:rsidRPr="00245B86">
        <w:rPr>
          <w:rFonts w:ascii="Sylfaen" w:hAnsi="Sylfaen"/>
          <w:b/>
          <w:bCs/>
        </w:rPr>
        <w:t>Հուշում</w:t>
      </w:r>
      <w:proofErr w:type="spellEnd"/>
      <w:r w:rsidRPr="00245B86">
        <w:rPr>
          <w:rFonts w:ascii="Sylfaen" w:hAnsi="Sylfaen"/>
          <w:b/>
          <w:bCs/>
        </w:rPr>
        <w:t>.</w:t>
      </w:r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Իրական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խնդիրները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ոչ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միշտ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են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պահանջում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բարդ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լուծումներ</w:t>
      </w:r>
      <w:proofErr w:type="spellEnd"/>
      <w:r w:rsidRPr="00245B86">
        <w:rPr>
          <w:rFonts w:ascii="Sylfaen" w:hAnsi="Sylfaen"/>
        </w:rPr>
        <w:t xml:space="preserve">։ </w:t>
      </w:r>
      <w:proofErr w:type="spellStart"/>
      <w:r w:rsidRPr="00245B86">
        <w:rPr>
          <w:rFonts w:ascii="Sylfaen" w:hAnsi="Sylfaen"/>
        </w:rPr>
        <w:t>Երբեմն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լավագույն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նախագիծը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ծնվում</w:t>
      </w:r>
      <w:proofErr w:type="spellEnd"/>
      <w:r w:rsidRPr="00245B86">
        <w:rPr>
          <w:rFonts w:ascii="Sylfaen" w:hAnsi="Sylfaen"/>
        </w:rPr>
        <w:t xml:space="preserve"> է </w:t>
      </w:r>
      <w:proofErr w:type="spellStart"/>
      <w:r w:rsidRPr="00245B86">
        <w:rPr>
          <w:rFonts w:ascii="Sylfaen" w:hAnsi="Sylfaen"/>
        </w:rPr>
        <w:t>տեղական</w:t>
      </w:r>
      <w:proofErr w:type="spellEnd"/>
      <w:r w:rsidRPr="00245B86">
        <w:rPr>
          <w:rFonts w:ascii="Sylfaen" w:hAnsi="Sylfaen"/>
        </w:rPr>
        <w:t xml:space="preserve">, </w:t>
      </w:r>
      <w:proofErr w:type="spellStart"/>
      <w:r w:rsidRPr="00245B86">
        <w:rPr>
          <w:rFonts w:ascii="Sylfaen" w:hAnsi="Sylfaen"/>
        </w:rPr>
        <w:t>փոքր</w:t>
      </w:r>
      <w:proofErr w:type="spellEnd"/>
      <w:r w:rsidRPr="00245B86">
        <w:rPr>
          <w:rFonts w:ascii="Sylfaen" w:hAnsi="Sylfaen"/>
        </w:rPr>
        <w:t xml:space="preserve">, </w:t>
      </w:r>
      <w:proofErr w:type="spellStart"/>
      <w:r w:rsidRPr="00245B86">
        <w:rPr>
          <w:rFonts w:ascii="Sylfaen" w:hAnsi="Sylfaen"/>
        </w:rPr>
        <w:t>բայց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նշանակալի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մտահոգություններից</w:t>
      </w:r>
      <w:proofErr w:type="spellEnd"/>
      <w:r w:rsidRPr="00245B86">
        <w:rPr>
          <w:rFonts w:ascii="Sylfaen" w:hAnsi="Sylfaen"/>
        </w:rPr>
        <w:t>։</w:t>
      </w:r>
    </w:p>
    <w:p w14:paraId="30617B59" w14:textId="77777777" w:rsidR="00BF3E4C" w:rsidRPr="00BF3E4C" w:rsidRDefault="00BF3E4C" w:rsidP="00BF3E4C">
      <w:pPr>
        <w:spacing w:after="0" w:line="240" w:lineRule="auto"/>
        <w:jc w:val="both"/>
        <w:rPr>
          <w:rFonts w:ascii="Sylfaen" w:hAnsi="Sylfaen"/>
          <w:lang w:val="hy-AM"/>
        </w:rPr>
      </w:pPr>
    </w:p>
    <w:p w14:paraId="22DBD7F5" w14:textId="26C5D2A9" w:rsidR="009413F3" w:rsidRPr="00BF3E4C" w:rsidRDefault="009413F3" w:rsidP="00BF3E4C">
      <w:pPr>
        <w:spacing w:after="0" w:line="240" w:lineRule="auto"/>
        <w:jc w:val="both"/>
        <w:rPr>
          <w:rFonts w:ascii="Sylfaen" w:hAnsi="Sylfaen"/>
          <w:color w:val="009999"/>
          <w:lang w:val="hy-AM"/>
        </w:rPr>
      </w:pPr>
      <w:r w:rsidRPr="00BF3E4C">
        <w:rPr>
          <w:rFonts w:ascii="Sylfaen" w:hAnsi="Sylfaen"/>
          <w:b/>
          <w:bCs/>
          <w:color w:val="009999"/>
          <w:lang w:val="hy-AM"/>
        </w:rPr>
        <w:t xml:space="preserve">Սովորողի </w:t>
      </w:r>
      <w:r w:rsidR="00EC3E85" w:rsidRPr="00BF3E4C">
        <w:rPr>
          <w:rFonts w:ascii="Sylfaen" w:hAnsi="Sylfaen"/>
          <w:b/>
          <w:bCs/>
          <w:color w:val="009999"/>
          <w:lang w:val="hy-AM"/>
        </w:rPr>
        <w:t>մասնակցության</w:t>
      </w:r>
      <w:r w:rsidRPr="00BF3E4C">
        <w:rPr>
          <w:rFonts w:ascii="Sylfaen" w:hAnsi="Sylfaen"/>
          <w:b/>
          <w:bCs/>
          <w:color w:val="009999"/>
          <w:lang w:val="hy-AM"/>
        </w:rPr>
        <w:t xml:space="preserve"> </w:t>
      </w:r>
      <w:r w:rsidR="00BD02B7" w:rsidRPr="00BF3E4C">
        <w:rPr>
          <w:rFonts w:ascii="Sylfaen" w:hAnsi="Sylfaen"/>
          <w:b/>
          <w:bCs/>
          <w:color w:val="009999"/>
          <w:lang w:val="hy-AM"/>
        </w:rPr>
        <w:t>h</w:t>
      </w:r>
      <w:r w:rsidRPr="00BF3E4C">
        <w:rPr>
          <w:rFonts w:ascii="Sylfaen" w:hAnsi="Sylfaen"/>
          <w:b/>
          <w:bCs/>
          <w:color w:val="009999"/>
          <w:lang w:val="hy-AM"/>
        </w:rPr>
        <w:t>նարավորություն</w:t>
      </w:r>
    </w:p>
    <w:p w14:paraId="66F8A83F" w14:textId="77777777" w:rsidR="009413F3" w:rsidRPr="00BD02B7" w:rsidRDefault="009413F3" w:rsidP="00BF3E4C">
      <w:pPr>
        <w:pStyle w:val="a7"/>
        <w:numPr>
          <w:ilvl w:val="1"/>
          <w:numId w:val="12"/>
        </w:numPr>
        <w:spacing w:after="0" w:line="240" w:lineRule="auto"/>
        <w:ind w:left="993"/>
        <w:jc w:val="both"/>
        <w:rPr>
          <w:rFonts w:ascii="Sylfaen" w:hAnsi="Sylfaen"/>
          <w:lang w:val="hy-AM"/>
        </w:rPr>
      </w:pPr>
      <w:r w:rsidRPr="00BD02B7">
        <w:rPr>
          <w:rFonts w:ascii="Sylfaen" w:hAnsi="Sylfaen"/>
          <w:b/>
          <w:bCs/>
          <w:lang w:val="hy-AM"/>
        </w:rPr>
        <w:t>Ի՞նչ</w:t>
      </w:r>
      <w:r w:rsidRPr="00BD02B7">
        <w:rPr>
          <w:rFonts w:ascii="Sylfaen" w:hAnsi="Sylfaen"/>
          <w:lang w:val="hy-AM"/>
        </w:rPr>
        <w:t xml:space="preserve"> – Սովորողները կարող են արտահայտել իրենց կարծիքը, ընտրել իրենց ուսումնական ուղին։</w:t>
      </w:r>
    </w:p>
    <w:p w14:paraId="6C5B5559" w14:textId="77777777" w:rsidR="009413F3" w:rsidRPr="00BD02B7" w:rsidRDefault="009413F3" w:rsidP="00BF3E4C">
      <w:pPr>
        <w:pStyle w:val="a7"/>
        <w:numPr>
          <w:ilvl w:val="1"/>
          <w:numId w:val="12"/>
        </w:numPr>
        <w:spacing w:after="0" w:line="240" w:lineRule="auto"/>
        <w:ind w:left="993"/>
        <w:jc w:val="both"/>
        <w:rPr>
          <w:rFonts w:ascii="Sylfaen" w:hAnsi="Sylfaen"/>
          <w:lang w:val="hy-AM"/>
        </w:rPr>
      </w:pPr>
      <w:r w:rsidRPr="00BD02B7">
        <w:rPr>
          <w:rFonts w:ascii="Sylfaen" w:hAnsi="Sylfaen"/>
          <w:b/>
          <w:bCs/>
          <w:lang w:val="hy-AM"/>
        </w:rPr>
        <w:t>Ի՞նչու</w:t>
      </w:r>
      <w:r w:rsidRPr="00BD02B7">
        <w:rPr>
          <w:rFonts w:ascii="Sylfaen" w:hAnsi="Sylfaen"/>
          <w:lang w:val="hy-AM"/>
        </w:rPr>
        <w:t xml:space="preserve"> – Բարձրացնում է պատասխանատվությունը և սեփականության զգացումը նախագծի նկատմամբ։</w:t>
      </w:r>
    </w:p>
    <w:p w14:paraId="49CFE0A1" w14:textId="08B13563" w:rsidR="00245B86" w:rsidRPr="00BD02B7" w:rsidRDefault="00245B86" w:rsidP="00BF3E4C">
      <w:pPr>
        <w:spacing w:after="0" w:line="240" w:lineRule="auto"/>
        <w:ind w:firstLine="284"/>
        <w:jc w:val="both"/>
        <w:rPr>
          <w:rFonts w:ascii="Sylfaen" w:hAnsi="Sylfaen"/>
          <w:lang w:val="hy-AM"/>
        </w:rPr>
      </w:pPr>
      <w:r w:rsidRPr="00BD02B7">
        <w:rPr>
          <w:rFonts w:ascii="Sylfaen" w:hAnsi="Sylfaen"/>
          <w:lang w:val="hy-AM"/>
        </w:rPr>
        <w:t xml:space="preserve">Նախագծում սովորողը պետք է </w:t>
      </w:r>
      <w:r w:rsidR="001829F8">
        <w:rPr>
          <w:rFonts w:ascii="Sylfaen" w:hAnsi="Sylfaen"/>
          <w:lang w:val="hy-AM"/>
        </w:rPr>
        <w:t xml:space="preserve">հնարավորություն ունենա </w:t>
      </w:r>
      <w:r w:rsidRPr="00BD02B7">
        <w:rPr>
          <w:rFonts w:ascii="Sylfaen" w:hAnsi="Sylfaen"/>
          <w:lang w:val="hy-AM"/>
        </w:rPr>
        <w:t>ոչ միայն կատարելու հանձնարարությունները, այլ նաև որոշելու՝ ի՞նչ հարցեր են հետազոտում, ի՞նչ ձևով են ներկայացնում արդյունքները։</w:t>
      </w:r>
    </w:p>
    <w:p w14:paraId="46E95455" w14:textId="77777777" w:rsidR="00245B86" w:rsidRPr="00245B86" w:rsidRDefault="00245B86" w:rsidP="00BF3E4C">
      <w:pPr>
        <w:spacing w:after="0" w:line="240" w:lineRule="auto"/>
        <w:jc w:val="both"/>
        <w:rPr>
          <w:rFonts w:ascii="Sylfaen" w:hAnsi="Sylfaen"/>
        </w:rPr>
      </w:pPr>
      <w:proofErr w:type="spellStart"/>
      <w:r w:rsidRPr="00245B86">
        <w:rPr>
          <w:rFonts w:ascii="Sylfaen" w:hAnsi="Sylfaen"/>
          <w:b/>
          <w:bCs/>
        </w:rPr>
        <w:t>Օրինակ</w:t>
      </w:r>
      <w:proofErr w:type="spellEnd"/>
      <w:r w:rsidRPr="00245B86">
        <w:rPr>
          <w:rFonts w:ascii="Sylfaen" w:hAnsi="Sylfaen"/>
          <w:b/>
          <w:bCs/>
        </w:rPr>
        <w:t>՝</w:t>
      </w:r>
    </w:p>
    <w:p w14:paraId="0055248A" w14:textId="77777777" w:rsidR="00245B86" w:rsidRPr="00245B86" w:rsidRDefault="00245B86" w:rsidP="00BF3E4C">
      <w:pPr>
        <w:numPr>
          <w:ilvl w:val="0"/>
          <w:numId w:val="3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245B86">
        <w:rPr>
          <w:rFonts w:ascii="Sylfaen" w:hAnsi="Sylfaen"/>
        </w:rPr>
        <w:t>Սովորողները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կարող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են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ընտրել</w:t>
      </w:r>
      <w:proofErr w:type="spellEnd"/>
      <w:r w:rsidRPr="00245B86">
        <w:rPr>
          <w:rFonts w:ascii="Sylfaen" w:hAnsi="Sylfaen"/>
        </w:rPr>
        <w:t xml:space="preserve">, </w:t>
      </w:r>
      <w:proofErr w:type="spellStart"/>
      <w:r w:rsidRPr="00245B86">
        <w:rPr>
          <w:rFonts w:ascii="Sylfaen" w:hAnsi="Sylfaen"/>
        </w:rPr>
        <w:t>թե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ինչպես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են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ներկայացնելու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իրենց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արդյունքները</w:t>
      </w:r>
      <w:proofErr w:type="spellEnd"/>
      <w:r w:rsidRPr="00245B86">
        <w:rPr>
          <w:rFonts w:ascii="Sylfaen" w:hAnsi="Sylfaen"/>
        </w:rPr>
        <w:t xml:space="preserve">՝ </w:t>
      </w:r>
      <w:proofErr w:type="spellStart"/>
      <w:r w:rsidRPr="00245B86">
        <w:rPr>
          <w:rFonts w:ascii="Sylfaen" w:hAnsi="Sylfaen"/>
        </w:rPr>
        <w:t>տեսանյութի</w:t>
      </w:r>
      <w:proofErr w:type="spellEnd"/>
      <w:r w:rsidRPr="00245B86">
        <w:rPr>
          <w:rFonts w:ascii="Sylfaen" w:hAnsi="Sylfaen"/>
        </w:rPr>
        <w:t xml:space="preserve">՞, </w:t>
      </w:r>
      <w:proofErr w:type="spellStart"/>
      <w:r w:rsidRPr="00245B86">
        <w:rPr>
          <w:rFonts w:ascii="Sylfaen" w:hAnsi="Sylfaen"/>
        </w:rPr>
        <w:t>պոդքասթի</w:t>
      </w:r>
      <w:proofErr w:type="spellEnd"/>
      <w:r w:rsidRPr="00245B86">
        <w:rPr>
          <w:rFonts w:ascii="Sylfaen" w:hAnsi="Sylfaen"/>
        </w:rPr>
        <w:t xml:space="preserve">՞, </w:t>
      </w:r>
      <w:proofErr w:type="spellStart"/>
      <w:r w:rsidRPr="00245B86">
        <w:rPr>
          <w:rFonts w:ascii="Sylfaen" w:hAnsi="Sylfaen"/>
        </w:rPr>
        <w:t>փոստերի</w:t>
      </w:r>
      <w:proofErr w:type="spellEnd"/>
      <w:r w:rsidRPr="00245B86">
        <w:rPr>
          <w:rFonts w:ascii="Sylfaen" w:hAnsi="Sylfaen"/>
        </w:rPr>
        <w:t xml:space="preserve">՞, </w:t>
      </w:r>
      <w:proofErr w:type="spellStart"/>
      <w:r w:rsidRPr="00245B86">
        <w:rPr>
          <w:rFonts w:ascii="Sylfaen" w:hAnsi="Sylfaen"/>
        </w:rPr>
        <w:t>թե</w:t>
      </w:r>
      <w:proofErr w:type="spellEnd"/>
      <w:r w:rsidRPr="00245B86">
        <w:rPr>
          <w:rFonts w:ascii="Sylfaen" w:hAnsi="Sylfaen"/>
        </w:rPr>
        <w:t xml:space="preserve">՞ </w:t>
      </w:r>
      <w:proofErr w:type="spellStart"/>
      <w:r w:rsidRPr="00245B86">
        <w:rPr>
          <w:rFonts w:ascii="Sylfaen" w:hAnsi="Sylfaen"/>
        </w:rPr>
        <w:t>ներկայացման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միջոցով</w:t>
      </w:r>
      <w:proofErr w:type="spellEnd"/>
      <w:r w:rsidRPr="00245B86">
        <w:rPr>
          <w:rFonts w:ascii="Sylfaen" w:hAnsi="Sylfaen"/>
        </w:rPr>
        <w:t>։</w:t>
      </w:r>
    </w:p>
    <w:p w14:paraId="5D676593" w14:textId="2C060799" w:rsidR="00245B86" w:rsidRPr="00245B86" w:rsidRDefault="001829F8" w:rsidP="00BF3E4C">
      <w:pPr>
        <w:numPr>
          <w:ilvl w:val="0"/>
          <w:numId w:val="3"/>
        </w:numPr>
        <w:spacing w:after="0" w:line="240" w:lineRule="auto"/>
        <w:jc w:val="both"/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Սովորողը կարող է </w:t>
      </w:r>
      <w:proofErr w:type="spellStart"/>
      <w:r w:rsidR="00245B86" w:rsidRPr="00245B86">
        <w:rPr>
          <w:rFonts w:ascii="Sylfaen" w:hAnsi="Sylfaen"/>
        </w:rPr>
        <w:t>ձևակերպ</w:t>
      </w:r>
      <w:proofErr w:type="spellEnd"/>
      <w:r>
        <w:rPr>
          <w:rFonts w:ascii="Sylfaen" w:hAnsi="Sylfaen"/>
          <w:lang w:val="hy-AM"/>
        </w:rPr>
        <w:t>ել</w:t>
      </w:r>
      <w:r w:rsidR="00245B86" w:rsidRPr="00245B86">
        <w:rPr>
          <w:rFonts w:ascii="Sylfaen" w:hAnsi="Sylfaen"/>
        </w:rPr>
        <w:t xml:space="preserve"> </w:t>
      </w:r>
      <w:proofErr w:type="spellStart"/>
      <w:r w:rsidR="00245B86" w:rsidRPr="00245B86">
        <w:rPr>
          <w:rFonts w:ascii="Sylfaen" w:hAnsi="Sylfaen"/>
        </w:rPr>
        <w:t>իր</w:t>
      </w:r>
      <w:proofErr w:type="spellEnd"/>
      <w:r w:rsidR="00245B86" w:rsidRPr="00245B86">
        <w:rPr>
          <w:rFonts w:ascii="Sylfaen" w:hAnsi="Sylfaen"/>
        </w:rPr>
        <w:t xml:space="preserve"> </w:t>
      </w:r>
      <w:proofErr w:type="spellStart"/>
      <w:r w:rsidR="00245B86" w:rsidRPr="00245B86">
        <w:rPr>
          <w:rFonts w:ascii="Sylfaen" w:hAnsi="Sylfaen"/>
        </w:rPr>
        <w:t>հարցը</w:t>
      </w:r>
      <w:proofErr w:type="spellEnd"/>
      <w:r w:rsidR="00245B86" w:rsidRPr="00245B86">
        <w:rPr>
          <w:rFonts w:ascii="Sylfaen" w:hAnsi="Sylfaen"/>
        </w:rPr>
        <w:t xml:space="preserve">՝ </w:t>
      </w:r>
      <w:proofErr w:type="spellStart"/>
      <w:r w:rsidR="00245B86" w:rsidRPr="00245B86">
        <w:rPr>
          <w:rFonts w:ascii="Sylfaen" w:hAnsi="Sylfaen"/>
        </w:rPr>
        <w:t>նախնական</w:t>
      </w:r>
      <w:proofErr w:type="spellEnd"/>
      <w:r w:rsidR="00245B86" w:rsidRPr="00245B86">
        <w:rPr>
          <w:rFonts w:ascii="Sylfaen" w:hAnsi="Sylfaen"/>
        </w:rPr>
        <w:t xml:space="preserve"> </w:t>
      </w:r>
      <w:proofErr w:type="spellStart"/>
      <w:r w:rsidR="00245B86" w:rsidRPr="00245B86">
        <w:rPr>
          <w:rFonts w:ascii="Sylfaen" w:hAnsi="Sylfaen"/>
        </w:rPr>
        <w:t>խնդրի</w:t>
      </w:r>
      <w:proofErr w:type="spellEnd"/>
      <w:r w:rsidR="00245B86" w:rsidRPr="00245B86">
        <w:rPr>
          <w:rFonts w:ascii="Sylfaen" w:hAnsi="Sylfaen"/>
        </w:rPr>
        <w:t xml:space="preserve"> </w:t>
      </w:r>
      <w:proofErr w:type="spellStart"/>
      <w:r w:rsidR="00245B86" w:rsidRPr="00245B86">
        <w:rPr>
          <w:rFonts w:ascii="Sylfaen" w:hAnsi="Sylfaen"/>
        </w:rPr>
        <w:t>հիման</w:t>
      </w:r>
      <w:proofErr w:type="spellEnd"/>
      <w:r w:rsidR="00245B86" w:rsidRPr="00245B86">
        <w:rPr>
          <w:rFonts w:ascii="Sylfaen" w:hAnsi="Sylfaen"/>
        </w:rPr>
        <w:t xml:space="preserve"> </w:t>
      </w:r>
      <w:proofErr w:type="spellStart"/>
      <w:r w:rsidR="00245B86" w:rsidRPr="00245B86">
        <w:rPr>
          <w:rFonts w:ascii="Sylfaen" w:hAnsi="Sylfaen"/>
        </w:rPr>
        <w:t>վրա</w:t>
      </w:r>
      <w:proofErr w:type="spellEnd"/>
      <w:r w:rsidR="00245B86" w:rsidRPr="00245B86">
        <w:rPr>
          <w:rFonts w:ascii="Sylfaen" w:hAnsi="Sylfaen"/>
        </w:rPr>
        <w:t>։</w:t>
      </w:r>
    </w:p>
    <w:p w14:paraId="62B08F05" w14:textId="7AA27AED" w:rsidR="00245B86" w:rsidRPr="00245B86" w:rsidRDefault="00245B86" w:rsidP="00BF3E4C">
      <w:pPr>
        <w:spacing w:after="0" w:line="240" w:lineRule="auto"/>
        <w:jc w:val="both"/>
        <w:rPr>
          <w:rFonts w:ascii="Sylfaen" w:hAnsi="Sylfaen"/>
          <w:lang w:val="hy-AM"/>
        </w:rPr>
      </w:pPr>
      <w:proofErr w:type="spellStart"/>
      <w:r w:rsidRPr="00245B86">
        <w:rPr>
          <w:rFonts w:ascii="Sylfaen" w:hAnsi="Sylfaen"/>
          <w:b/>
          <w:bCs/>
        </w:rPr>
        <w:t>Հուշում</w:t>
      </w:r>
      <w:proofErr w:type="spellEnd"/>
      <w:r w:rsidRPr="00245B86">
        <w:rPr>
          <w:rFonts w:ascii="Sylfaen" w:hAnsi="Sylfaen"/>
          <w:b/>
          <w:bCs/>
        </w:rPr>
        <w:t>.</w:t>
      </w:r>
      <w:r w:rsidRPr="00245B86">
        <w:rPr>
          <w:rFonts w:ascii="Sylfaen" w:hAnsi="Sylfaen"/>
        </w:rPr>
        <w:t xml:space="preserve"> </w:t>
      </w:r>
      <w:r w:rsidR="001829F8">
        <w:rPr>
          <w:rFonts w:ascii="Sylfaen" w:hAnsi="Sylfaen"/>
          <w:lang w:val="hy-AM"/>
        </w:rPr>
        <w:t xml:space="preserve">Սովորողների կարծիքի հաշվի առնելը բարձրացնում է նրանց </w:t>
      </w:r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մոտիվացիա</w:t>
      </w:r>
      <w:proofErr w:type="spellEnd"/>
      <w:r w:rsidR="001829F8">
        <w:rPr>
          <w:rFonts w:ascii="Sylfaen" w:hAnsi="Sylfaen"/>
          <w:lang w:val="hy-AM"/>
        </w:rPr>
        <w:t>ն։</w:t>
      </w:r>
    </w:p>
    <w:p w14:paraId="3AE72371" w14:textId="77777777" w:rsidR="00245B86" w:rsidRPr="00245B86" w:rsidRDefault="00245B86" w:rsidP="00BF3E4C">
      <w:pPr>
        <w:spacing w:after="0" w:line="240" w:lineRule="auto"/>
        <w:jc w:val="both"/>
        <w:rPr>
          <w:rFonts w:ascii="Sylfaen" w:hAnsi="Sylfaen"/>
          <w:lang w:val="hy-AM"/>
        </w:rPr>
      </w:pPr>
    </w:p>
    <w:p w14:paraId="06E616B8" w14:textId="3161EED4" w:rsidR="009413F3" w:rsidRPr="00BF3E4C" w:rsidRDefault="00EC3E85" w:rsidP="00BF3E4C">
      <w:pPr>
        <w:spacing w:after="0" w:line="240" w:lineRule="auto"/>
        <w:jc w:val="both"/>
        <w:rPr>
          <w:rFonts w:ascii="Sylfaen" w:hAnsi="Sylfaen"/>
          <w:color w:val="009999"/>
        </w:rPr>
      </w:pPr>
      <w:r w:rsidRPr="00BF3E4C">
        <w:rPr>
          <w:rFonts w:ascii="Sylfaen" w:hAnsi="Sylfaen"/>
          <w:b/>
          <w:bCs/>
          <w:color w:val="009999"/>
          <w:lang w:val="hy-AM"/>
        </w:rPr>
        <w:t>Ինքնավերլուծություն</w:t>
      </w:r>
    </w:p>
    <w:p w14:paraId="44024D29" w14:textId="77777777" w:rsidR="009413F3" w:rsidRPr="00546605" w:rsidRDefault="009413F3" w:rsidP="00BF3E4C">
      <w:pPr>
        <w:pStyle w:val="a7"/>
        <w:numPr>
          <w:ilvl w:val="1"/>
          <w:numId w:val="11"/>
        </w:numPr>
        <w:spacing w:after="0" w:line="240" w:lineRule="auto"/>
        <w:ind w:left="993"/>
        <w:jc w:val="both"/>
        <w:rPr>
          <w:rFonts w:ascii="Sylfaen" w:hAnsi="Sylfaen"/>
        </w:rPr>
      </w:pPr>
      <w:proofErr w:type="spellStart"/>
      <w:r w:rsidRPr="00546605">
        <w:rPr>
          <w:rFonts w:ascii="Sylfaen" w:hAnsi="Sylfaen"/>
          <w:b/>
          <w:bCs/>
        </w:rPr>
        <w:t>Ի՞նչ</w:t>
      </w:r>
      <w:proofErr w:type="spellEnd"/>
      <w:r w:rsidRPr="00546605">
        <w:rPr>
          <w:rFonts w:ascii="Sylfaen" w:hAnsi="Sylfaen"/>
        </w:rPr>
        <w:t xml:space="preserve"> – </w:t>
      </w:r>
      <w:proofErr w:type="spellStart"/>
      <w:r w:rsidRPr="00546605">
        <w:rPr>
          <w:rFonts w:ascii="Sylfaen" w:hAnsi="Sylfaen"/>
        </w:rPr>
        <w:t>Ինքնավերլուծություն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ուսման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գործընթացի</w:t>
      </w:r>
      <w:proofErr w:type="spellEnd"/>
      <w:r w:rsidRPr="00546605">
        <w:rPr>
          <w:rFonts w:ascii="Sylfaen" w:hAnsi="Sylfaen"/>
        </w:rPr>
        <w:t xml:space="preserve">, </w:t>
      </w:r>
      <w:proofErr w:type="spellStart"/>
      <w:r w:rsidRPr="00546605">
        <w:rPr>
          <w:rFonts w:ascii="Sylfaen" w:hAnsi="Sylfaen"/>
        </w:rPr>
        <w:t>բովանդակության</w:t>
      </w:r>
      <w:proofErr w:type="spellEnd"/>
      <w:r w:rsidRPr="00546605">
        <w:rPr>
          <w:rFonts w:ascii="Sylfaen" w:hAnsi="Sylfaen"/>
        </w:rPr>
        <w:t xml:space="preserve"> և </w:t>
      </w:r>
      <w:proofErr w:type="spellStart"/>
      <w:r w:rsidRPr="00546605">
        <w:rPr>
          <w:rFonts w:ascii="Sylfaen" w:hAnsi="Sylfaen"/>
        </w:rPr>
        <w:t>անձնական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աճի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վերաբերյալ</w:t>
      </w:r>
      <w:proofErr w:type="spellEnd"/>
      <w:r w:rsidRPr="00546605">
        <w:rPr>
          <w:rFonts w:ascii="Sylfaen" w:hAnsi="Sylfaen"/>
        </w:rPr>
        <w:t>։</w:t>
      </w:r>
    </w:p>
    <w:p w14:paraId="27570034" w14:textId="77777777" w:rsidR="009413F3" w:rsidRPr="001829F8" w:rsidRDefault="009413F3" w:rsidP="00BF3E4C">
      <w:pPr>
        <w:pStyle w:val="a7"/>
        <w:numPr>
          <w:ilvl w:val="1"/>
          <w:numId w:val="11"/>
        </w:numPr>
        <w:spacing w:after="0" w:line="240" w:lineRule="auto"/>
        <w:ind w:left="993"/>
        <w:jc w:val="both"/>
        <w:rPr>
          <w:rFonts w:ascii="Sylfaen" w:hAnsi="Sylfaen"/>
        </w:rPr>
      </w:pPr>
      <w:proofErr w:type="spellStart"/>
      <w:r w:rsidRPr="00546605">
        <w:rPr>
          <w:rFonts w:ascii="Sylfaen" w:hAnsi="Sylfaen"/>
          <w:b/>
          <w:bCs/>
        </w:rPr>
        <w:t>Ի՞նչու</w:t>
      </w:r>
      <w:proofErr w:type="spellEnd"/>
      <w:r w:rsidRPr="00546605">
        <w:rPr>
          <w:rFonts w:ascii="Sylfaen" w:hAnsi="Sylfaen"/>
        </w:rPr>
        <w:t xml:space="preserve"> – </w:t>
      </w:r>
      <w:proofErr w:type="spellStart"/>
      <w:r w:rsidRPr="00546605">
        <w:rPr>
          <w:rFonts w:ascii="Sylfaen" w:hAnsi="Sylfaen"/>
        </w:rPr>
        <w:t>Օգնում</w:t>
      </w:r>
      <w:proofErr w:type="spellEnd"/>
      <w:r w:rsidRPr="00546605">
        <w:rPr>
          <w:rFonts w:ascii="Sylfaen" w:hAnsi="Sylfaen"/>
        </w:rPr>
        <w:t xml:space="preserve"> է </w:t>
      </w:r>
      <w:proofErr w:type="spellStart"/>
      <w:r w:rsidRPr="00546605">
        <w:rPr>
          <w:rFonts w:ascii="Sylfaen" w:hAnsi="Sylfaen"/>
        </w:rPr>
        <w:t>ամրապնդել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գիտելիքը</w:t>
      </w:r>
      <w:proofErr w:type="spellEnd"/>
      <w:r w:rsidRPr="00546605">
        <w:rPr>
          <w:rFonts w:ascii="Sylfaen" w:hAnsi="Sylfaen"/>
        </w:rPr>
        <w:t xml:space="preserve"> և </w:t>
      </w:r>
      <w:proofErr w:type="spellStart"/>
      <w:r w:rsidRPr="00546605">
        <w:rPr>
          <w:rFonts w:ascii="Sylfaen" w:hAnsi="Sylfaen"/>
        </w:rPr>
        <w:t>բարելավել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ապագա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նախագծերը</w:t>
      </w:r>
      <w:proofErr w:type="spellEnd"/>
      <w:r w:rsidRPr="00546605">
        <w:rPr>
          <w:rFonts w:ascii="Sylfaen" w:hAnsi="Sylfaen"/>
        </w:rPr>
        <w:t>։</w:t>
      </w:r>
    </w:p>
    <w:p w14:paraId="608FF1D9" w14:textId="5F7E898C" w:rsidR="001829F8" w:rsidRPr="001829F8" w:rsidRDefault="001829F8" w:rsidP="00BF3E4C">
      <w:pPr>
        <w:spacing w:after="0" w:line="240" w:lineRule="auto"/>
        <w:ind w:firstLine="284"/>
        <w:jc w:val="both"/>
        <w:rPr>
          <w:rFonts w:ascii="Sylfaen" w:hAnsi="Sylfaen"/>
        </w:rPr>
      </w:pPr>
      <w:proofErr w:type="spellStart"/>
      <w:r w:rsidRPr="001829F8">
        <w:rPr>
          <w:rFonts w:ascii="Sylfaen" w:hAnsi="Sylfaen"/>
        </w:rPr>
        <w:t>Ռեֆլեքսիան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սովորողին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թույլ</w:t>
      </w:r>
      <w:proofErr w:type="spellEnd"/>
      <w:r w:rsidRPr="001829F8">
        <w:rPr>
          <w:rFonts w:ascii="Sylfaen" w:hAnsi="Sylfaen"/>
        </w:rPr>
        <w:t xml:space="preserve"> է </w:t>
      </w:r>
      <w:proofErr w:type="spellStart"/>
      <w:r w:rsidRPr="001829F8">
        <w:rPr>
          <w:rFonts w:ascii="Sylfaen" w:hAnsi="Sylfaen"/>
        </w:rPr>
        <w:t>տալիս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հասկանալ</w:t>
      </w:r>
      <w:proofErr w:type="spellEnd"/>
      <w:r w:rsidRPr="001829F8">
        <w:rPr>
          <w:rFonts w:ascii="Sylfaen" w:hAnsi="Sylfaen"/>
        </w:rPr>
        <w:t xml:space="preserve">՝ </w:t>
      </w:r>
      <w:proofErr w:type="spellStart"/>
      <w:r w:rsidRPr="001829F8">
        <w:rPr>
          <w:rFonts w:ascii="Sylfaen" w:hAnsi="Sylfaen"/>
        </w:rPr>
        <w:t>ինչ</w:t>
      </w:r>
      <w:proofErr w:type="spellEnd"/>
      <w:r w:rsidRPr="001829F8">
        <w:rPr>
          <w:rFonts w:ascii="Sylfaen" w:hAnsi="Sylfaen"/>
        </w:rPr>
        <w:t xml:space="preserve"> է </w:t>
      </w:r>
      <w:proofErr w:type="spellStart"/>
      <w:r w:rsidRPr="001829F8">
        <w:rPr>
          <w:rFonts w:ascii="Sylfaen" w:hAnsi="Sylfaen"/>
        </w:rPr>
        <w:t>սովորել</w:t>
      </w:r>
      <w:proofErr w:type="spellEnd"/>
      <w:r w:rsidRPr="001829F8">
        <w:rPr>
          <w:rFonts w:ascii="Sylfaen" w:hAnsi="Sylfaen"/>
        </w:rPr>
        <w:t xml:space="preserve">, </w:t>
      </w:r>
      <w:proofErr w:type="spellStart"/>
      <w:r w:rsidRPr="001829F8">
        <w:rPr>
          <w:rFonts w:ascii="Sylfaen" w:hAnsi="Sylfaen"/>
        </w:rPr>
        <w:t>ինչպես</w:t>
      </w:r>
      <w:proofErr w:type="spellEnd"/>
      <w:r w:rsidRPr="001829F8">
        <w:rPr>
          <w:rFonts w:ascii="Sylfaen" w:hAnsi="Sylfaen"/>
        </w:rPr>
        <w:t xml:space="preserve"> է </w:t>
      </w:r>
      <w:proofErr w:type="spellStart"/>
      <w:r w:rsidRPr="001829F8">
        <w:rPr>
          <w:rFonts w:ascii="Sylfaen" w:hAnsi="Sylfaen"/>
        </w:rPr>
        <w:t>սովորել</w:t>
      </w:r>
      <w:proofErr w:type="spellEnd"/>
      <w:r w:rsidRPr="001829F8">
        <w:rPr>
          <w:rFonts w:ascii="Sylfaen" w:hAnsi="Sylfaen"/>
        </w:rPr>
        <w:t xml:space="preserve">, և </w:t>
      </w:r>
      <w:proofErr w:type="spellStart"/>
      <w:r w:rsidRPr="001829F8">
        <w:rPr>
          <w:rFonts w:ascii="Sylfaen" w:hAnsi="Sylfaen"/>
        </w:rPr>
        <w:t>ինչ</w:t>
      </w:r>
      <w:proofErr w:type="spellEnd"/>
      <w:r>
        <w:rPr>
          <w:rFonts w:ascii="Sylfaen" w:hAnsi="Sylfaen"/>
          <w:lang w:val="hy-AM"/>
        </w:rPr>
        <w:t>ը</w:t>
      </w:r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կարող</w:t>
      </w:r>
      <w:proofErr w:type="spellEnd"/>
      <w:r w:rsidRPr="001829F8">
        <w:rPr>
          <w:rFonts w:ascii="Sylfaen" w:hAnsi="Sylfaen"/>
        </w:rPr>
        <w:t xml:space="preserve"> է </w:t>
      </w:r>
      <w:r>
        <w:rPr>
          <w:rFonts w:ascii="Sylfaen" w:hAnsi="Sylfaen"/>
          <w:lang w:val="hy-AM"/>
        </w:rPr>
        <w:t>բարելավել</w:t>
      </w:r>
      <w:proofErr w:type="spellStart"/>
      <w:r w:rsidRPr="001829F8">
        <w:rPr>
          <w:rFonts w:ascii="Sylfaen" w:hAnsi="Sylfaen"/>
        </w:rPr>
        <w:t>հաջորդ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անգամ</w:t>
      </w:r>
      <w:proofErr w:type="spellEnd"/>
      <w:r w:rsidRPr="001829F8">
        <w:rPr>
          <w:rFonts w:ascii="Sylfaen" w:hAnsi="Sylfaen"/>
        </w:rPr>
        <w:t>։</w:t>
      </w:r>
    </w:p>
    <w:p w14:paraId="0D3DF8F0" w14:textId="77777777" w:rsidR="001829F8" w:rsidRPr="001829F8" w:rsidRDefault="001829F8" w:rsidP="00BF3E4C">
      <w:pPr>
        <w:spacing w:after="0" w:line="240" w:lineRule="auto"/>
        <w:jc w:val="both"/>
        <w:rPr>
          <w:rFonts w:ascii="Sylfaen" w:hAnsi="Sylfaen"/>
        </w:rPr>
      </w:pPr>
      <w:proofErr w:type="spellStart"/>
      <w:r w:rsidRPr="001829F8">
        <w:rPr>
          <w:rFonts w:ascii="Sylfaen" w:hAnsi="Sylfaen"/>
          <w:b/>
          <w:bCs/>
        </w:rPr>
        <w:t>Օրինակ</w:t>
      </w:r>
      <w:proofErr w:type="spellEnd"/>
      <w:r w:rsidRPr="001829F8">
        <w:rPr>
          <w:rFonts w:ascii="Sylfaen" w:hAnsi="Sylfaen"/>
          <w:b/>
          <w:bCs/>
        </w:rPr>
        <w:t>՝</w:t>
      </w:r>
    </w:p>
    <w:p w14:paraId="1D83C045" w14:textId="4931B13F" w:rsidR="001829F8" w:rsidRPr="001829F8" w:rsidRDefault="001829F8" w:rsidP="00BF3E4C">
      <w:pPr>
        <w:numPr>
          <w:ilvl w:val="0"/>
          <w:numId w:val="4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1829F8">
        <w:rPr>
          <w:rFonts w:ascii="Sylfaen" w:hAnsi="Sylfaen"/>
        </w:rPr>
        <w:t>Դասի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վերջում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սովորողները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լրացնում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են</w:t>
      </w:r>
      <w:proofErr w:type="spellEnd"/>
      <w:r w:rsidRPr="001829F8">
        <w:rPr>
          <w:rFonts w:ascii="Sylfaen" w:hAnsi="Sylfaen"/>
        </w:rPr>
        <w:t xml:space="preserve"> «Ի</w:t>
      </w:r>
      <w:r>
        <w:rPr>
          <w:rFonts w:ascii="Sylfaen" w:hAnsi="Sylfaen"/>
          <w:lang w:val="hy-AM"/>
        </w:rPr>
        <w:t>՞</w:t>
      </w:r>
      <w:proofErr w:type="spellStart"/>
      <w:r w:rsidRPr="001829F8">
        <w:rPr>
          <w:rFonts w:ascii="Sylfaen" w:hAnsi="Sylfaen"/>
        </w:rPr>
        <w:t>նչ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սովորեցի</w:t>
      </w:r>
      <w:proofErr w:type="spellEnd"/>
      <w:r w:rsidRPr="001829F8">
        <w:rPr>
          <w:rFonts w:ascii="Sylfaen" w:hAnsi="Sylfaen"/>
        </w:rPr>
        <w:t xml:space="preserve"> </w:t>
      </w:r>
      <w:r>
        <w:rPr>
          <w:rFonts w:ascii="Sylfaen" w:hAnsi="Sylfaen"/>
        </w:rPr>
        <w:t>–</w:t>
      </w:r>
      <w:r w:rsidRPr="001829F8">
        <w:rPr>
          <w:rFonts w:ascii="Sylfaen" w:hAnsi="Sylfaen"/>
        </w:rPr>
        <w:t xml:space="preserve"> Ի</w:t>
      </w:r>
      <w:r>
        <w:rPr>
          <w:rFonts w:ascii="Sylfaen" w:hAnsi="Sylfaen"/>
          <w:lang w:val="hy-AM"/>
        </w:rPr>
        <w:t>՞</w:t>
      </w:r>
      <w:proofErr w:type="spellStart"/>
      <w:r w:rsidRPr="001829F8">
        <w:rPr>
          <w:rFonts w:ascii="Sylfaen" w:hAnsi="Sylfaen"/>
        </w:rPr>
        <w:t>նչ</w:t>
      </w:r>
      <w:proofErr w:type="spellEnd"/>
      <w:r>
        <w:rPr>
          <w:rFonts w:ascii="Sylfaen" w:hAnsi="Sylfaen"/>
          <w:lang w:val="hy-AM"/>
        </w:rPr>
        <w:t>ն էր</w:t>
      </w:r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դժվար</w:t>
      </w:r>
      <w:proofErr w:type="spellEnd"/>
      <w:r w:rsidRPr="001829F8">
        <w:rPr>
          <w:rFonts w:ascii="Sylfaen" w:hAnsi="Sylfaen"/>
        </w:rPr>
        <w:t xml:space="preserve"> </w:t>
      </w:r>
      <w:r>
        <w:rPr>
          <w:rFonts w:ascii="Sylfaen" w:hAnsi="Sylfaen"/>
        </w:rPr>
        <w:t>–</w:t>
      </w:r>
      <w:r w:rsidRPr="001829F8">
        <w:rPr>
          <w:rFonts w:ascii="Sylfaen" w:hAnsi="Sylfaen"/>
        </w:rPr>
        <w:t xml:space="preserve"> Ի</w:t>
      </w:r>
      <w:r>
        <w:rPr>
          <w:rFonts w:ascii="Sylfaen" w:hAnsi="Sylfaen"/>
          <w:lang w:val="hy-AM"/>
        </w:rPr>
        <w:t>՞</w:t>
      </w:r>
      <w:proofErr w:type="spellStart"/>
      <w:r w:rsidRPr="001829F8">
        <w:rPr>
          <w:rFonts w:ascii="Sylfaen" w:hAnsi="Sylfaen"/>
        </w:rPr>
        <w:t>նչ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հարցեր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ունեմ</w:t>
      </w:r>
      <w:proofErr w:type="spellEnd"/>
      <w:r w:rsidRPr="001829F8">
        <w:rPr>
          <w:rFonts w:ascii="Sylfaen" w:hAnsi="Sylfaen"/>
        </w:rPr>
        <w:t xml:space="preserve">» </w:t>
      </w:r>
      <w:proofErr w:type="spellStart"/>
      <w:r w:rsidRPr="001829F8">
        <w:rPr>
          <w:rFonts w:ascii="Sylfaen" w:hAnsi="Sylfaen"/>
        </w:rPr>
        <w:t>աղյուսակը</w:t>
      </w:r>
      <w:proofErr w:type="spellEnd"/>
      <w:r w:rsidRPr="001829F8">
        <w:rPr>
          <w:rFonts w:ascii="Sylfaen" w:hAnsi="Sylfaen"/>
        </w:rPr>
        <w:t>։</w:t>
      </w:r>
    </w:p>
    <w:p w14:paraId="6273C991" w14:textId="77777777" w:rsidR="001829F8" w:rsidRPr="001829F8" w:rsidRDefault="001829F8" w:rsidP="00BF3E4C">
      <w:pPr>
        <w:numPr>
          <w:ilvl w:val="0"/>
          <w:numId w:val="4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1829F8">
        <w:rPr>
          <w:rFonts w:ascii="Sylfaen" w:hAnsi="Sylfaen"/>
        </w:rPr>
        <w:t>Թղթակցային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օրագիր</w:t>
      </w:r>
      <w:proofErr w:type="spellEnd"/>
      <w:r w:rsidRPr="001829F8">
        <w:rPr>
          <w:rFonts w:ascii="Sylfaen" w:hAnsi="Sylfaen"/>
        </w:rPr>
        <w:t xml:space="preserve">, </w:t>
      </w:r>
      <w:proofErr w:type="spellStart"/>
      <w:r w:rsidRPr="001829F8">
        <w:rPr>
          <w:rFonts w:ascii="Sylfaen" w:hAnsi="Sylfaen"/>
        </w:rPr>
        <w:t>որտեղ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սովորողը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պարբերաբար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գրում</w:t>
      </w:r>
      <w:proofErr w:type="spellEnd"/>
      <w:r w:rsidRPr="001829F8">
        <w:rPr>
          <w:rFonts w:ascii="Sylfaen" w:hAnsi="Sylfaen"/>
        </w:rPr>
        <w:t xml:space="preserve"> է </w:t>
      </w:r>
      <w:proofErr w:type="spellStart"/>
      <w:r w:rsidRPr="001829F8">
        <w:rPr>
          <w:rFonts w:ascii="Sylfaen" w:hAnsi="Sylfaen"/>
        </w:rPr>
        <w:t>իր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մտքերը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նախագծի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վերաբերյալ</w:t>
      </w:r>
      <w:proofErr w:type="spellEnd"/>
      <w:r w:rsidRPr="001829F8">
        <w:rPr>
          <w:rFonts w:ascii="Sylfaen" w:hAnsi="Sylfaen"/>
        </w:rPr>
        <w:t>։</w:t>
      </w:r>
    </w:p>
    <w:p w14:paraId="73E86EA6" w14:textId="12699628" w:rsidR="001829F8" w:rsidRPr="001829F8" w:rsidRDefault="001829F8" w:rsidP="00BF3E4C">
      <w:pPr>
        <w:spacing w:after="0" w:line="240" w:lineRule="auto"/>
        <w:jc w:val="both"/>
        <w:rPr>
          <w:rFonts w:ascii="Sylfaen" w:hAnsi="Sylfaen"/>
          <w:lang w:val="hy-AM"/>
        </w:rPr>
      </w:pPr>
      <w:proofErr w:type="spellStart"/>
      <w:r w:rsidRPr="001829F8">
        <w:rPr>
          <w:rFonts w:ascii="Sylfaen" w:hAnsi="Sylfaen"/>
          <w:b/>
          <w:bCs/>
        </w:rPr>
        <w:t>Հուշում</w:t>
      </w:r>
      <w:proofErr w:type="spellEnd"/>
      <w:r w:rsidRPr="001829F8">
        <w:rPr>
          <w:rFonts w:ascii="Sylfaen" w:hAnsi="Sylfaen"/>
          <w:b/>
          <w:bCs/>
        </w:rPr>
        <w:t>.</w:t>
      </w:r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Ռեֆլեքսիան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կարող</w:t>
      </w:r>
      <w:proofErr w:type="spellEnd"/>
      <w:r w:rsidRPr="001829F8">
        <w:rPr>
          <w:rFonts w:ascii="Sylfaen" w:hAnsi="Sylfaen"/>
        </w:rPr>
        <w:t xml:space="preserve"> է </w:t>
      </w:r>
      <w:proofErr w:type="spellStart"/>
      <w:r w:rsidRPr="001829F8">
        <w:rPr>
          <w:rFonts w:ascii="Sylfaen" w:hAnsi="Sylfaen"/>
        </w:rPr>
        <w:t>լինել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նաև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բանավոր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քննարկման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կամ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փոքր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խմբային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զրույցների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տեսքով</w:t>
      </w:r>
      <w:proofErr w:type="spellEnd"/>
      <w:r w:rsidRPr="001829F8">
        <w:rPr>
          <w:rFonts w:ascii="Sylfaen" w:hAnsi="Sylfaen"/>
        </w:rPr>
        <w:t xml:space="preserve">՝ </w:t>
      </w:r>
      <w:proofErr w:type="spellStart"/>
      <w:r w:rsidRPr="001829F8">
        <w:rPr>
          <w:rFonts w:ascii="Sylfaen" w:hAnsi="Sylfaen"/>
        </w:rPr>
        <w:t>ոչ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պարտադիր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գրավոր</w:t>
      </w:r>
      <w:proofErr w:type="spellEnd"/>
      <w:r w:rsidRPr="001829F8">
        <w:rPr>
          <w:rFonts w:ascii="Sylfaen" w:hAnsi="Sylfaen"/>
        </w:rPr>
        <w:t>։</w:t>
      </w:r>
    </w:p>
    <w:p w14:paraId="0480878B" w14:textId="77777777" w:rsidR="00BF3E4C" w:rsidRDefault="00BF3E4C" w:rsidP="00BF3E4C">
      <w:pPr>
        <w:spacing w:after="0" w:line="240" w:lineRule="auto"/>
        <w:jc w:val="both"/>
        <w:rPr>
          <w:rFonts w:ascii="Sylfaen" w:hAnsi="Sylfaen"/>
          <w:b/>
          <w:bCs/>
          <w:lang w:val="hy-AM"/>
        </w:rPr>
      </w:pPr>
    </w:p>
    <w:p w14:paraId="4FAF8A5B" w14:textId="436493A2" w:rsidR="009413F3" w:rsidRPr="00BF3E4C" w:rsidRDefault="00BD02B7" w:rsidP="00BF3E4C">
      <w:pPr>
        <w:spacing w:after="0" w:line="240" w:lineRule="auto"/>
        <w:jc w:val="both"/>
        <w:rPr>
          <w:rFonts w:ascii="Sylfaen" w:hAnsi="Sylfaen"/>
          <w:color w:val="009999"/>
        </w:rPr>
      </w:pPr>
      <w:r w:rsidRPr="00BF3E4C">
        <w:rPr>
          <w:rFonts w:ascii="Sylfaen" w:hAnsi="Sylfaen"/>
          <w:b/>
          <w:bCs/>
          <w:color w:val="009999"/>
          <w:lang w:val="hy-AM"/>
        </w:rPr>
        <w:t>Վերանայում և բարելավում</w:t>
      </w:r>
    </w:p>
    <w:p w14:paraId="1C5B9921" w14:textId="77777777" w:rsidR="009413F3" w:rsidRPr="00546605" w:rsidRDefault="009413F3" w:rsidP="00BF3E4C">
      <w:pPr>
        <w:numPr>
          <w:ilvl w:val="1"/>
          <w:numId w:val="13"/>
        </w:numPr>
        <w:spacing w:after="0" w:line="240" w:lineRule="auto"/>
        <w:ind w:left="993"/>
        <w:jc w:val="both"/>
        <w:rPr>
          <w:rFonts w:ascii="Sylfaen" w:hAnsi="Sylfaen"/>
        </w:rPr>
      </w:pPr>
      <w:proofErr w:type="spellStart"/>
      <w:r w:rsidRPr="00546605">
        <w:rPr>
          <w:rFonts w:ascii="Sylfaen" w:hAnsi="Sylfaen"/>
          <w:b/>
          <w:bCs/>
        </w:rPr>
        <w:t>Ի՞նչ</w:t>
      </w:r>
      <w:proofErr w:type="spellEnd"/>
      <w:r w:rsidRPr="00546605">
        <w:rPr>
          <w:rFonts w:ascii="Sylfaen" w:hAnsi="Sylfaen"/>
        </w:rPr>
        <w:t xml:space="preserve"> – </w:t>
      </w:r>
      <w:proofErr w:type="spellStart"/>
      <w:r w:rsidRPr="00546605">
        <w:rPr>
          <w:rFonts w:ascii="Sylfaen" w:hAnsi="Sylfaen"/>
        </w:rPr>
        <w:t>Համագործակցային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հետադարձ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կապի</w:t>
      </w:r>
      <w:proofErr w:type="spellEnd"/>
      <w:r w:rsidRPr="00546605">
        <w:rPr>
          <w:rFonts w:ascii="Sylfaen" w:hAnsi="Sylfaen"/>
        </w:rPr>
        <w:t xml:space="preserve"> և </w:t>
      </w:r>
      <w:proofErr w:type="spellStart"/>
      <w:r w:rsidRPr="00546605">
        <w:rPr>
          <w:rFonts w:ascii="Sylfaen" w:hAnsi="Sylfaen"/>
        </w:rPr>
        <w:t>նախագծի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բարելավման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գործընթաց</w:t>
      </w:r>
      <w:proofErr w:type="spellEnd"/>
      <w:r w:rsidRPr="00546605">
        <w:rPr>
          <w:rFonts w:ascii="Sylfaen" w:hAnsi="Sylfaen"/>
        </w:rPr>
        <w:t>։</w:t>
      </w:r>
    </w:p>
    <w:p w14:paraId="010E5930" w14:textId="77777777" w:rsidR="009413F3" w:rsidRPr="001829F8" w:rsidRDefault="009413F3" w:rsidP="00BF3E4C">
      <w:pPr>
        <w:numPr>
          <w:ilvl w:val="1"/>
          <w:numId w:val="13"/>
        </w:numPr>
        <w:spacing w:after="0" w:line="240" w:lineRule="auto"/>
        <w:ind w:left="993"/>
        <w:jc w:val="both"/>
        <w:rPr>
          <w:rFonts w:ascii="Sylfaen" w:hAnsi="Sylfaen"/>
        </w:rPr>
      </w:pPr>
      <w:proofErr w:type="spellStart"/>
      <w:r w:rsidRPr="00546605">
        <w:rPr>
          <w:rFonts w:ascii="Sylfaen" w:hAnsi="Sylfaen"/>
          <w:b/>
          <w:bCs/>
        </w:rPr>
        <w:t>Ի՞նչու</w:t>
      </w:r>
      <w:proofErr w:type="spellEnd"/>
      <w:r w:rsidRPr="00546605">
        <w:rPr>
          <w:rFonts w:ascii="Sylfaen" w:hAnsi="Sylfaen"/>
        </w:rPr>
        <w:t xml:space="preserve"> – </w:t>
      </w:r>
      <w:proofErr w:type="spellStart"/>
      <w:r w:rsidRPr="00546605">
        <w:rPr>
          <w:rFonts w:ascii="Sylfaen" w:hAnsi="Sylfaen"/>
        </w:rPr>
        <w:t>Զարգացնում</w:t>
      </w:r>
      <w:proofErr w:type="spellEnd"/>
      <w:r w:rsidRPr="00546605">
        <w:rPr>
          <w:rFonts w:ascii="Sylfaen" w:hAnsi="Sylfaen"/>
        </w:rPr>
        <w:t xml:space="preserve"> է </w:t>
      </w:r>
      <w:proofErr w:type="spellStart"/>
      <w:r w:rsidRPr="00546605">
        <w:rPr>
          <w:rFonts w:ascii="Sylfaen" w:hAnsi="Sylfaen"/>
        </w:rPr>
        <w:t>որակյալ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աշխատանքի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հասկացությունը</w:t>
      </w:r>
      <w:proofErr w:type="spellEnd"/>
      <w:r w:rsidRPr="00546605">
        <w:rPr>
          <w:rFonts w:ascii="Sylfaen" w:hAnsi="Sylfaen"/>
        </w:rPr>
        <w:t xml:space="preserve"> և </w:t>
      </w:r>
      <w:proofErr w:type="spellStart"/>
      <w:r w:rsidRPr="00546605">
        <w:rPr>
          <w:rFonts w:ascii="Sylfaen" w:hAnsi="Sylfaen"/>
        </w:rPr>
        <w:t>աճի</w:t>
      </w:r>
      <w:proofErr w:type="spellEnd"/>
      <w:r w:rsidRPr="00546605">
        <w:rPr>
          <w:rFonts w:ascii="Sylfaen" w:hAnsi="Sylfaen"/>
        </w:rPr>
        <w:t xml:space="preserve"> </w:t>
      </w:r>
      <w:proofErr w:type="spellStart"/>
      <w:r w:rsidRPr="00546605">
        <w:rPr>
          <w:rFonts w:ascii="Sylfaen" w:hAnsi="Sylfaen"/>
        </w:rPr>
        <w:t>մտածելակերպ</w:t>
      </w:r>
      <w:proofErr w:type="spellEnd"/>
      <w:r w:rsidRPr="00546605">
        <w:rPr>
          <w:rFonts w:ascii="Sylfaen" w:hAnsi="Sylfaen"/>
        </w:rPr>
        <w:t>։</w:t>
      </w:r>
    </w:p>
    <w:p w14:paraId="7A3786BC" w14:textId="76268F6F" w:rsidR="001829F8" w:rsidRPr="001829F8" w:rsidRDefault="001829F8" w:rsidP="00BF3E4C">
      <w:pPr>
        <w:spacing w:after="0" w:line="240" w:lineRule="auto"/>
        <w:ind w:firstLine="284"/>
        <w:jc w:val="both"/>
        <w:rPr>
          <w:rFonts w:ascii="Sylfaen" w:hAnsi="Sylfaen"/>
        </w:rPr>
      </w:pPr>
      <w:proofErr w:type="spellStart"/>
      <w:r w:rsidRPr="001829F8">
        <w:rPr>
          <w:rFonts w:ascii="Sylfaen" w:hAnsi="Sylfaen"/>
        </w:rPr>
        <w:t>Սովորողները</w:t>
      </w:r>
      <w:proofErr w:type="spellEnd"/>
      <w:r w:rsidRPr="001829F8">
        <w:rPr>
          <w:rFonts w:ascii="Sylfaen" w:hAnsi="Sylfaen"/>
        </w:rPr>
        <w:t xml:space="preserve"> </w:t>
      </w:r>
      <w:r w:rsidR="00BF3E4C">
        <w:rPr>
          <w:rFonts w:ascii="Sylfaen" w:hAnsi="Sylfaen"/>
          <w:lang w:val="hy-AM"/>
        </w:rPr>
        <w:t xml:space="preserve">վերլուծում </w:t>
      </w:r>
      <w:proofErr w:type="spellStart"/>
      <w:r w:rsidRPr="001829F8">
        <w:rPr>
          <w:rFonts w:ascii="Sylfaen" w:hAnsi="Sylfaen"/>
        </w:rPr>
        <w:t>են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իրենց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ու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միմյանց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աշխատանքը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կառուցողական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տեսանկյունից</w:t>
      </w:r>
      <w:proofErr w:type="spellEnd"/>
      <w:r w:rsidRPr="001829F8">
        <w:rPr>
          <w:rFonts w:ascii="Sylfaen" w:hAnsi="Sylfaen"/>
        </w:rPr>
        <w:t xml:space="preserve">՝ </w:t>
      </w:r>
      <w:proofErr w:type="spellStart"/>
      <w:r w:rsidRPr="001829F8">
        <w:rPr>
          <w:rFonts w:ascii="Sylfaen" w:hAnsi="Sylfaen"/>
        </w:rPr>
        <w:t>դրանով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զարգացնելով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թե</w:t>
      </w:r>
      <w:proofErr w:type="spellEnd"/>
      <w:r w:rsidRPr="001829F8">
        <w:rPr>
          <w:rFonts w:ascii="Sylfaen" w:hAnsi="Sylfaen"/>
        </w:rPr>
        <w:t xml:space="preserve">՛ </w:t>
      </w:r>
      <w:proofErr w:type="spellStart"/>
      <w:r w:rsidRPr="001829F8">
        <w:rPr>
          <w:rFonts w:ascii="Sylfaen" w:hAnsi="Sylfaen"/>
        </w:rPr>
        <w:t>աշխատանքային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որակը</w:t>
      </w:r>
      <w:proofErr w:type="spellEnd"/>
      <w:r w:rsidRPr="001829F8">
        <w:rPr>
          <w:rFonts w:ascii="Sylfaen" w:hAnsi="Sylfaen"/>
        </w:rPr>
        <w:t xml:space="preserve">, </w:t>
      </w:r>
      <w:proofErr w:type="spellStart"/>
      <w:r w:rsidRPr="001829F8">
        <w:rPr>
          <w:rFonts w:ascii="Sylfaen" w:hAnsi="Sylfaen"/>
        </w:rPr>
        <w:t>թե</w:t>
      </w:r>
      <w:proofErr w:type="spellEnd"/>
      <w:r w:rsidRPr="001829F8">
        <w:rPr>
          <w:rFonts w:ascii="Sylfaen" w:hAnsi="Sylfaen"/>
        </w:rPr>
        <w:t xml:space="preserve">՛ </w:t>
      </w:r>
      <w:proofErr w:type="spellStart"/>
      <w:r w:rsidRPr="001829F8">
        <w:rPr>
          <w:rFonts w:ascii="Sylfaen" w:hAnsi="Sylfaen"/>
        </w:rPr>
        <w:t>համագործակցության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հմտությունները</w:t>
      </w:r>
      <w:proofErr w:type="spellEnd"/>
      <w:r w:rsidRPr="001829F8">
        <w:rPr>
          <w:rFonts w:ascii="Sylfaen" w:hAnsi="Sylfaen"/>
        </w:rPr>
        <w:t>։</w:t>
      </w:r>
    </w:p>
    <w:p w14:paraId="3F38D75A" w14:textId="77777777" w:rsidR="001829F8" w:rsidRPr="001829F8" w:rsidRDefault="001829F8" w:rsidP="00BF3E4C">
      <w:pPr>
        <w:spacing w:after="0" w:line="240" w:lineRule="auto"/>
        <w:jc w:val="both"/>
        <w:rPr>
          <w:rFonts w:ascii="Sylfaen" w:hAnsi="Sylfaen"/>
        </w:rPr>
      </w:pPr>
      <w:proofErr w:type="spellStart"/>
      <w:r w:rsidRPr="001829F8">
        <w:rPr>
          <w:rFonts w:ascii="Sylfaen" w:hAnsi="Sylfaen"/>
          <w:b/>
          <w:bCs/>
        </w:rPr>
        <w:t>Օրինակ</w:t>
      </w:r>
      <w:proofErr w:type="spellEnd"/>
      <w:r w:rsidRPr="001829F8">
        <w:rPr>
          <w:rFonts w:ascii="Sylfaen" w:hAnsi="Sylfaen"/>
          <w:b/>
          <w:bCs/>
        </w:rPr>
        <w:t>՝</w:t>
      </w:r>
    </w:p>
    <w:p w14:paraId="02AA77AF" w14:textId="77777777" w:rsidR="001829F8" w:rsidRPr="001829F8" w:rsidRDefault="001829F8" w:rsidP="00BF3E4C">
      <w:pPr>
        <w:numPr>
          <w:ilvl w:val="0"/>
          <w:numId w:val="5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1829F8">
        <w:rPr>
          <w:rFonts w:ascii="Sylfaen" w:hAnsi="Sylfaen"/>
        </w:rPr>
        <w:t>Օգտագործել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մոդելներ</w:t>
      </w:r>
      <w:proofErr w:type="spellEnd"/>
      <w:r w:rsidRPr="001829F8">
        <w:rPr>
          <w:rFonts w:ascii="Sylfaen" w:hAnsi="Sylfaen"/>
        </w:rPr>
        <w:t>՝ «</w:t>
      </w:r>
      <w:proofErr w:type="spellStart"/>
      <w:r w:rsidRPr="001829F8">
        <w:rPr>
          <w:rFonts w:ascii="Sylfaen" w:hAnsi="Sylfaen"/>
        </w:rPr>
        <w:t>Երեք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լավ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բան</w:t>
      </w:r>
      <w:proofErr w:type="spellEnd"/>
      <w:r w:rsidRPr="001829F8">
        <w:rPr>
          <w:rFonts w:ascii="Sylfaen" w:hAnsi="Sylfaen"/>
        </w:rPr>
        <w:t xml:space="preserve"> – </w:t>
      </w:r>
      <w:proofErr w:type="spellStart"/>
      <w:r w:rsidRPr="001829F8">
        <w:rPr>
          <w:rFonts w:ascii="Sylfaen" w:hAnsi="Sylfaen"/>
        </w:rPr>
        <w:t>Մի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բան</w:t>
      </w:r>
      <w:proofErr w:type="spellEnd"/>
      <w:r w:rsidRPr="001829F8">
        <w:rPr>
          <w:rFonts w:ascii="Sylfaen" w:hAnsi="Sylfaen"/>
        </w:rPr>
        <w:t xml:space="preserve">, </w:t>
      </w:r>
      <w:proofErr w:type="spellStart"/>
      <w:r w:rsidRPr="001829F8">
        <w:rPr>
          <w:rFonts w:ascii="Sylfaen" w:hAnsi="Sylfaen"/>
        </w:rPr>
        <w:t>որ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պետք</w:t>
      </w:r>
      <w:proofErr w:type="spellEnd"/>
      <w:r w:rsidRPr="001829F8">
        <w:rPr>
          <w:rFonts w:ascii="Sylfaen" w:hAnsi="Sylfaen"/>
        </w:rPr>
        <w:t xml:space="preserve"> է </w:t>
      </w:r>
      <w:proofErr w:type="spellStart"/>
      <w:r w:rsidRPr="001829F8">
        <w:rPr>
          <w:rFonts w:ascii="Sylfaen" w:hAnsi="Sylfaen"/>
        </w:rPr>
        <w:t>բարելավել</w:t>
      </w:r>
      <w:proofErr w:type="spellEnd"/>
      <w:r w:rsidRPr="001829F8">
        <w:rPr>
          <w:rFonts w:ascii="Sylfaen" w:hAnsi="Sylfaen"/>
        </w:rPr>
        <w:t xml:space="preserve">» </w:t>
      </w:r>
      <w:proofErr w:type="spellStart"/>
      <w:r w:rsidRPr="001829F8">
        <w:rPr>
          <w:rFonts w:ascii="Sylfaen" w:hAnsi="Sylfaen"/>
        </w:rPr>
        <w:t>բանաձևով</w:t>
      </w:r>
      <w:proofErr w:type="spellEnd"/>
      <w:r w:rsidRPr="001829F8">
        <w:rPr>
          <w:rFonts w:ascii="Sylfaen" w:hAnsi="Sylfaen"/>
        </w:rPr>
        <w:t>։</w:t>
      </w:r>
    </w:p>
    <w:p w14:paraId="60BE1BD6" w14:textId="77777777" w:rsidR="001829F8" w:rsidRPr="001829F8" w:rsidRDefault="001829F8" w:rsidP="00BF3E4C">
      <w:pPr>
        <w:numPr>
          <w:ilvl w:val="0"/>
          <w:numId w:val="5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1829F8">
        <w:rPr>
          <w:rFonts w:ascii="Sylfaen" w:hAnsi="Sylfaen"/>
        </w:rPr>
        <w:lastRenderedPageBreak/>
        <w:t>Հնարավորություն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տալ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սովորողներին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ներկայացնելու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նախագծի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տարբեր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փուլերը</w:t>
      </w:r>
      <w:proofErr w:type="spellEnd"/>
      <w:r w:rsidRPr="001829F8">
        <w:rPr>
          <w:rFonts w:ascii="Sylfaen" w:hAnsi="Sylfaen"/>
        </w:rPr>
        <w:t xml:space="preserve"> և </w:t>
      </w:r>
      <w:proofErr w:type="spellStart"/>
      <w:r w:rsidRPr="001829F8">
        <w:rPr>
          <w:rFonts w:ascii="Sylfaen" w:hAnsi="Sylfaen"/>
        </w:rPr>
        <w:t>ստանալու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հստակ</w:t>
      </w:r>
      <w:proofErr w:type="spellEnd"/>
      <w:r w:rsidRPr="001829F8">
        <w:rPr>
          <w:rFonts w:ascii="Sylfaen" w:hAnsi="Sylfaen"/>
        </w:rPr>
        <w:t xml:space="preserve">, </w:t>
      </w:r>
      <w:proofErr w:type="spellStart"/>
      <w:r w:rsidRPr="001829F8">
        <w:rPr>
          <w:rFonts w:ascii="Sylfaen" w:hAnsi="Sylfaen"/>
        </w:rPr>
        <w:t>կառուցողական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արձագանք</w:t>
      </w:r>
      <w:proofErr w:type="spellEnd"/>
      <w:r w:rsidRPr="001829F8">
        <w:rPr>
          <w:rFonts w:ascii="Sylfaen" w:hAnsi="Sylfaen"/>
        </w:rPr>
        <w:t>։</w:t>
      </w:r>
    </w:p>
    <w:p w14:paraId="783EC179" w14:textId="77777777" w:rsidR="001829F8" w:rsidRPr="001829F8" w:rsidRDefault="001829F8" w:rsidP="00BF3E4C">
      <w:pPr>
        <w:spacing w:after="0" w:line="240" w:lineRule="auto"/>
        <w:jc w:val="both"/>
        <w:rPr>
          <w:rFonts w:ascii="Sylfaen" w:hAnsi="Sylfaen"/>
        </w:rPr>
      </w:pPr>
      <w:proofErr w:type="spellStart"/>
      <w:r w:rsidRPr="001829F8">
        <w:rPr>
          <w:rFonts w:ascii="Sylfaen" w:hAnsi="Sylfaen"/>
          <w:b/>
          <w:bCs/>
        </w:rPr>
        <w:t>Հուշում</w:t>
      </w:r>
      <w:proofErr w:type="spellEnd"/>
      <w:r w:rsidRPr="001829F8">
        <w:rPr>
          <w:rFonts w:ascii="Sylfaen" w:hAnsi="Sylfaen"/>
          <w:b/>
          <w:bCs/>
        </w:rPr>
        <w:t>.</w:t>
      </w:r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Կատարելագործումը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չպետք</w:t>
      </w:r>
      <w:proofErr w:type="spellEnd"/>
      <w:r w:rsidRPr="001829F8">
        <w:rPr>
          <w:rFonts w:ascii="Sylfaen" w:hAnsi="Sylfaen"/>
        </w:rPr>
        <w:t xml:space="preserve"> է </w:t>
      </w:r>
      <w:proofErr w:type="spellStart"/>
      <w:r w:rsidRPr="001829F8">
        <w:rPr>
          <w:rFonts w:ascii="Sylfaen" w:hAnsi="Sylfaen"/>
        </w:rPr>
        <w:t>ընկալվի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որպես</w:t>
      </w:r>
      <w:proofErr w:type="spellEnd"/>
      <w:r w:rsidRPr="001829F8">
        <w:rPr>
          <w:rFonts w:ascii="Sylfaen" w:hAnsi="Sylfaen"/>
        </w:rPr>
        <w:t xml:space="preserve"> «</w:t>
      </w:r>
      <w:proofErr w:type="spellStart"/>
      <w:r w:rsidRPr="001829F8">
        <w:rPr>
          <w:rFonts w:ascii="Sylfaen" w:hAnsi="Sylfaen"/>
        </w:rPr>
        <w:t>սխալ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ուղղելու</w:t>
      </w:r>
      <w:proofErr w:type="spellEnd"/>
      <w:r w:rsidRPr="001829F8">
        <w:rPr>
          <w:rFonts w:ascii="Sylfaen" w:hAnsi="Sylfaen"/>
        </w:rPr>
        <w:t xml:space="preserve">» </w:t>
      </w:r>
      <w:proofErr w:type="spellStart"/>
      <w:r w:rsidRPr="001829F8">
        <w:rPr>
          <w:rFonts w:ascii="Sylfaen" w:hAnsi="Sylfaen"/>
        </w:rPr>
        <w:t>հնարավորություն</w:t>
      </w:r>
      <w:proofErr w:type="spellEnd"/>
      <w:r w:rsidRPr="001829F8">
        <w:rPr>
          <w:rFonts w:ascii="Sylfaen" w:hAnsi="Sylfaen"/>
        </w:rPr>
        <w:t xml:space="preserve">, </w:t>
      </w:r>
      <w:proofErr w:type="spellStart"/>
      <w:r w:rsidRPr="001829F8">
        <w:rPr>
          <w:rFonts w:ascii="Sylfaen" w:hAnsi="Sylfaen"/>
        </w:rPr>
        <w:t>այլ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որպես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աճի</w:t>
      </w:r>
      <w:proofErr w:type="spellEnd"/>
      <w:r w:rsidRPr="001829F8">
        <w:rPr>
          <w:rFonts w:ascii="Sylfaen" w:hAnsi="Sylfaen"/>
        </w:rPr>
        <w:t xml:space="preserve">, </w:t>
      </w:r>
      <w:proofErr w:type="spellStart"/>
      <w:r w:rsidRPr="001829F8">
        <w:rPr>
          <w:rFonts w:ascii="Sylfaen" w:hAnsi="Sylfaen"/>
        </w:rPr>
        <w:t>զարգացման</w:t>
      </w:r>
      <w:proofErr w:type="spellEnd"/>
      <w:r w:rsidRPr="001829F8">
        <w:rPr>
          <w:rFonts w:ascii="Sylfaen" w:hAnsi="Sylfaen"/>
        </w:rPr>
        <w:t xml:space="preserve"> և </w:t>
      </w:r>
      <w:proofErr w:type="spellStart"/>
      <w:r w:rsidRPr="001829F8">
        <w:rPr>
          <w:rFonts w:ascii="Sylfaen" w:hAnsi="Sylfaen"/>
        </w:rPr>
        <w:t>նոր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մոտեցումների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դրսևորման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միջոց</w:t>
      </w:r>
      <w:proofErr w:type="spellEnd"/>
      <w:r w:rsidRPr="001829F8">
        <w:rPr>
          <w:rFonts w:ascii="Sylfaen" w:hAnsi="Sylfaen"/>
        </w:rPr>
        <w:t>։</w:t>
      </w:r>
    </w:p>
    <w:p w14:paraId="273A14AA" w14:textId="77777777" w:rsidR="001829F8" w:rsidRPr="00BF3E4C" w:rsidRDefault="001829F8" w:rsidP="00BF3E4C">
      <w:pPr>
        <w:spacing w:after="0" w:line="240" w:lineRule="auto"/>
        <w:jc w:val="both"/>
        <w:rPr>
          <w:rFonts w:ascii="Sylfaen" w:hAnsi="Sylfaen"/>
          <w:color w:val="009999"/>
        </w:rPr>
      </w:pPr>
    </w:p>
    <w:p w14:paraId="1E8043E2" w14:textId="5CC9C131" w:rsidR="009413F3" w:rsidRDefault="009413F3" w:rsidP="00BF3E4C">
      <w:pPr>
        <w:spacing w:after="0" w:line="240" w:lineRule="auto"/>
        <w:jc w:val="both"/>
        <w:rPr>
          <w:rFonts w:ascii="Sylfaen" w:hAnsi="Sylfaen"/>
          <w:b/>
          <w:bCs/>
          <w:color w:val="009999"/>
          <w:lang w:val="hy-AM"/>
        </w:rPr>
      </w:pPr>
      <w:proofErr w:type="spellStart"/>
      <w:r w:rsidRPr="00BF3E4C">
        <w:rPr>
          <w:rFonts w:ascii="Sylfaen" w:hAnsi="Sylfaen"/>
          <w:b/>
          <w:bCs/>
          <w:color w:val="009999"/>
        </w:rPr>
        <w:t>Հանրային</w:t>
      </w:r>
      <w:proofErr w:type="spellEnd"/>
      <w:r w:rsidRPr="00BF3E4C">
        <w:rPr>
          <w:rFonts w:ascii="Sylfaen" w:hAnsi="Sylfaen"/>
          <w:b/>
          <w:bCs/>
          <w:color w:val="009999"/>
        </w:rPr>
        <w:t xml:space="preserve"> </w:t>
      </w:r>
      <w:r w:rsidR="00D66DBB" w:rsidRPr="00BF3E4C">
        <w:rPr>
          <w:rFonts w:ascii="Sylfaen" w:hAnsi="Sylfaen"/>
          <w:b/>
          <w:bCs/>
          <w:color w:val="009999"/>
          <w:lang w:val="hy-AM"/>
        </w:rPr>
        <w:t>ա</w:t>
      </w:r>
      <w:proofErr w:type="spellStart"/>
      <w:r w:rsidRPr="00BF3E4C">
        <w:rPr>
          <w:rFonts w:ascii="Sylfaen" w:hAnsi="Sylfaen"/>
          <w:b/>
          <w:bCs/>
          <w:color w:val="009999"/>
        </w:rPr>
        <w:t>րտադրանք</w:t>
      </w:r>
      <w:proofErr w:type="spellEnd"/>
      <w:r w:rsidRPr="00BF3E4C">
        <w:rPr>
          <w:rFonts w:ascii="Sylfaen" w:hAnsi="Sylfaen"/>
          <w:b/>
          <w:bCs/>
          <w:color w:val="009999"/>
        </w:rPr>
        <w:t xml:space="preserve"> </w:t>
      </w:r>
    </w:p>
    <w:p w14:paraId="5A1F877E" w14:textId="77777777" w:rsidR="00BF3E4C" w:rsidRPr="00BF3E4C" w:rsidRDefault="00BF3E4C" w:rsidP="00BF3E4C">
      <w:pPr>
        <w:spacing w:after="0" w:line="240" w:lineRule="auto"/>
        <w:jc w:val="both"/>
        <w:rPr>
          <w:rFonts w:ascii="Sylfaen" w:hAnsi="Sylfaen"/>
          <w:color w:val="009999"/>
          <w:lang w:val="hy-AM"/>
        </w:rPr>
      </w:pPr>
    </w:p>
    <w:p w14:paraId="39B8E67B" w14:textId="77777777" w:rsidR="009413F3" w:rsidRPr="00245B86" w:rsidRDefault="009413F3" w:rsidP="00BF3E4C">
      <w:pPr>
        <w:pStyle w:val="a7"/>
        <w:numPr>
          <w:ilvl w:val="1"/>
          <w:numId w:val="14"/>
        </w:numPr>
        <w:spacing w:after="0" w:line="240" w:lineRule="auto"/>
        <w:ind w:left="993"/>
        <w:jc w:val="both"/>
        <w:rPr>
          <w:rFonts w:ascii="Sylfaen" w:hAnsi="Sylfaen"/>
        </w:rPr>
      </w:pPr>
      <w:proofErr w:type="spellStart"/>
      <w:r w:rsidRPr="00245B86">
        <w:rPr>
          <w:rFonts w:ascii="Sylfaen" w:hAnsi="Sylfaen"/>
          <w:b/>
          <w:bCs/>
        </w:rPr>
        <w:t>Ի՞նչ</w:t>
      </w:r>
      <w:proofErr w:type="spellEnd"/>
      <w:r w:rsidRPr="00245B86">
        <w:rPr>
          <w:rFonts w:ascii="Sylfaen" w:hAnsi="Sylfaen"/>
        </w:rPr>
        <w:t xml:space="preserve"> – </w:t>
      </w:r>
      <w:proofErr w:type="spellStart"/>
      <w:r w:rsidRPr="00245B86">
        <w:rPr>
          <w:rFonts w:ascii="Sylfaen" w:hAnsi="Sylfaen"/>
        </w:rPr>
        <w:t>Սովորողների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աշխատանքը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ներկայացվում</w:t>
      </w:r>
      <w:proofErr w:type="spellEnd"/>
      <w:r w:rsidRPr="00245B86">
        <w:rPr>
          <w:rFonts w:ascii="Sylfaen" w:hAnsi="Sylfaen"/>
        </w:rPr>
        <w:t xml:space="preserve"> է </w:t>
      </w:r>
      <w:proofErr w:type="spellStart"/>
      <w:r w:rsidRPr="00245B86">
        <w:rPr>
          <w:rFonts w:ascii="Sylfaen" w:hAnsi="Sylfaen"/>
        </w:rPr>
        <w:t>դասարանից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դուրս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լսարանին</w:t>
      </w:r>
      <w:proofErr w:type="spellEnd"/>
      <w:r w:rsidRPr="00245B86">
        <w:rPr>
          <w:rFonts w:ascii="Sylfaen" w:hAnsi="Sylfaen"/>
        </w:rPr>
        <w:t>։</w:t>
      </w:r>
    </w:p>
    <w:p w14:paraId="056ED690" w14:textId="77777777" w:rsidR="009413F3" w:rsidRPr="00245B86" w:rsidRDefault="009413F3" w:rsidP="00BF3E4C">
      <w:pPr>
        <w:pStyle w:val="a7"/>
        <w:numPr>
          <w:ilvl w:val="1"/>
          <w:numId w:val="14"/>
        </w:numPr>
        <w:spacing w:after="0" w:line="240" w:lineRule="auto"/>
        <w:ind w:left="993"/>
        <w:jc w:val="both"/>
        <w:rPr>
          <w:rFonts w:ascii="Sylfaen" w:hAnsi="Sylfaen"/>
        </w:rPr>
      </w:pPr>
      <w:proofErr w:type="spellStart"/>
      <w:r w:rsidRPr="00245B86">
        <w:rPr>
          <w:rFonts w:ascii="Sylfaen" w:hAnsi="Sylfaen"/>
          <w:b/>
          <w:bCs/>
        </w:rPr>
        <w:t>Ի՞նչու</w:t>
      </w:r>
      <w:proofErr w:type="spellEnd"/>
      <w:r w:rsidRPr="00245B86">
        <w:rPr>
          <w:rFonts w:ascii="Sylfaen" w:hAnsi="Sylfaen"/>
        </w:rPr>
        <w:t xml:space="preserve"> – </w:t>
      </w:r>
      <w:proofErr w:type="spellStart"/>
      <w:r w:rsidRPr="00245B86">
        <w:rPr>
          <w:rFonts w:ascii="Sylfaen" w:hAnsi="Sylfaen"/>
        </w:rPr>
        <w:t>Արդյունքներին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ներկայացման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անհրաժեշտությունը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խթանում</w:t>
      </w:r>
      <w:proofErr w:type="spellEnd"/>
      <w:r w:rsidRPr="00245B86">
        <w:rPr>
          <w:rFonts w:ascii="Sylfaen" w:hAnsi="Sylfaen"/>
        </w:rPr>
        <w:t xml:space="preserve"> է </w:t>
      </w:r>
      <w:proofErr w:type="spellStart"/>
      <w:r w:rsidRPr="00245B86">
        <w:rPr>
          <w:rFonts w:ascii="Sylfaen" w:hAnsi="Sylfaen"/>
        </w:rPr>
        <w:t>որակյալ</w:t>
      </w:r>
      <w:proofErr w:type="spellEnd"/>
      <w:r w:rsidRPr="00245B86">
        <w:rPr>
          <w:rFonts w:ascii="Sylfaen" w:hAnsi="Sylfaen"/>
        </w:rPr>
        <w:t xml:space="preserve"> </w:t>
      </w:r>
      <w:proofErr w:type="spellStart"/>
      <w:r w:rsidRPr="00245B86">
        <w:rPr>
          <w:rFonts w:ascii="Sylfaen" w:hAnsi="Sylfaen"/>
        </w:rPr>
        <w:t>աշխատանքը</w:t>
      </w:r>
      <w:proofErr w:type="spellEnd"/>
      <w:r w:rsidRPr="00245B86">
        <w:rPr>
          <w:rFonts w:ascii="Sylfaen" w:hAnsi="Sylfaen"/>
        </w:rPr>
        <w:t>։</w:t>
      </w:r>
    </w:p>
    <w:p w14:paraId="0215ACE3" w14:textId="3B00F6BD" w:rsidR="001829F8" w:rsidRPr="001829F8" w:rsidRDefault="001829F8" w:rsidP="00BF3E4C">
      <w:pPr>
        <w:spacing w:after="0" w:line="240" w:lineRule="auto"/>
        <w:ind w:firstLine="284"/>
        <w:jc w:val="both"/>
        <w:rPr>
          <w:rFonts w:ascii="Sylfaen" w:hAnsi="Sylfaen"/>
        </w:rPr>
      </w:pPr>
      <w:proofErr w:type="spellStart"/>
      <w:r w:rsidRPr="001829F8">
        <w:rPr>
          <w:rFonts w:ascii="Sylfaen" w:hAnsi="Sylfaen"/>
        </w:rPr>
        <w:t>Երբ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սովորողի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աշխատանքը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ներկայացվում</w:t>
      </w:r>
      <w:proofErr w:type="spellEnd"/>
      <w:r w:rsidRPr="001829F8">
        <w:rPr>
          <w:rFonts w:ascii="Sylfaen" w:hAnsi="Sylfaen"/>
        </w:rPr>
        <w:t xml:space="preserve"> է </w:t>
      </w:r>
      <w:proofErr w:type="spellStart"/>
      <w:r w:rsidRPr="001829F8">
        <w:rPr>
          <w:rFonts w:ascii="Sylfaen" w:hAnsi="Sylfaen"/>
        </w:rPr>
        <w:t>դպրոցի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կամ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համայնքի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առջև</w:t>
      </w:r>
      <w:proofErr w:type="spellEnd"/>
      <w:r w:rsidRPr="001829F8">
        <w:rPr>
          <w:rFonts w:ascii="Sylfaen" w:hAnsi="Sylfaen"/>
        </w:rPr>
        <w:t xml:space="preserve">, </w:t>
      </w:r>
      <w:proofErr w:type="spellStart"/>
      <w:r w:rsidRPr="001829F8">
        <w:rPr>
          <w:rFonts w:ascii="Sylfaen" w:hAnsi="Sylfaen"/>
        </w:rPr>
        <w:t>նրա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մոտիվացիան</w:t>
      </w:r>
      <w:proofErr w:type="spellEnd"/>
      <w:r w:rsidRPr="001829F8">
        <w:rPr>
          <w:rFonts w:ascii="Sylfaen" w:hAnsi="Sylfaen"/>
        </w:rPr>
        <w:t xml:space="preserve"> և </w:t>
      </w:r>
      <w:proofErr w:type="spellStart"/>
      <w:r w:rsidRPr="001829F8">
        <w:rPr>
          <w:rFonts w:ascii="Sylfaen" w:hAnsi="Sylfaen"/>
        </w:rPr>
        <w:t>պատասխանատվության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զգացումը</w:t>
      </w:r>
      <w:proofErr w:type="spellEnd"/>
      <w:r w:rsidRPr="001829F8">
        <w:rPr>
          <w:rFonts w:ascii="Sylfaen" w:hAnsi="Sylfaen"/>
        </w:rPr>
        <w:t xml:space="preserve"> </w:t>
      </w:r>
      <w:r>
        <w:rPr>
          <w:rFonts w:ascii="Sylfaen" w:hAnsi="Sylfaen"/>
          <w:lang w:val="hy-AM"/>
        </w:rPr>
        <w:t>մեծանում</w:t>
      </w:r>
      <w:r w:rsidRPr="001829F8">
        <w:rPr>
          <w:rFonts w:ascii="Sylfaen" w:hAnsi="Sylfaen"/>
        </w:rPr>
        <w:t xml:space="preserve"> է։</w:t>
      </w:r>
    </w:p>
    <w:p w14:paraId="1496343E" w14:textId="77777777" w:rsidR="001829F8" w:rsidRPr="001829F8" w:rsidRDefault="001829F8" w:rsidP="00BF3E4C">
      <w:pPr>
        <w:spacing w:after="0" w:line="240" w:lineRule="auto"/>
        <w:jc w:val="both"/>
        <w:rPr>
          <w:rFonts w:ascii="Sylfaen" w:hAnsi="Sylfaen"/>
        </w:rPr>
      </w:pPr>
      <w:proofErr w:type="spellStart"/>
      <w:r w:rsidRPr="001829F8">
        <w:rPr>
          <w:rFonts w:ascii="Sylfaen" w:hAnsi="Sylfaen"/>
          <w:b/>
          <w:bCs/>
        </w:rPr>
        <w:t>Օրինակ</w:t>
      </w:r>
      <w:proofErr w:type="spellEnd"/>
      <w:r w:rsidRPr="001829F8">
        <w:rPr>
          <w:rFonts w:ascii="Sylfaen" w:hAnsi="Sylfaen"/>
          <w:b/>
          <w:bCs/>
        </w:rPr>
        <w:t>՝</w:t>
      </w:r>
    </w:p>
    <w:p w14:paraId="615EF5B5" w14:textId="77777777" w:rsidR="001829F8" w:rsidRPr="001829F8" w:rsidRDefault="001829F8" w:rsidP="00BF3E4C">
      <w:pPr>
        <w:numPr>
          <w:ilvl w:val="0"/>
          <w:numId w:val="6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1829F8">
        <w:rPr>
          <w:rFonts w:ascii="Sylfaen" w:hAnsi="Sylfaen"/>
        </w:rPr>
        <w:t>Սովորողները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կազմակերպում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են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ցուցահանդես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կամ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բաց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դաս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համայնքի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համար</w:t>
      </w:r>
      <w:proofErr w:type="spellEnd"/>
      <w:r w:rsidRPr="001829F8">
        <w:rPr>
          <w:rFonts w:ascii="Sylfaen" w:hAnsi="Sylfaen"/>
        </w:rPr>
        <w:t>։</w:t>
      </w:r>
    </w:p>
    <w:p w14:paraId="130500AA" w14:textId="77777777" w:rsidR="001829F8" w:rsidRPr="001829F8" w:rsidRDefault="001829F8" w:rsidP="00BF3E4C">
      <w:pPr>
        <w:numPr>
          <w:ilvl w:val="0"/>
          <w:numId w:val="6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1829F8">
        <w:rPr>
          <w:rFonts w:ascii="Sylfaen" w:hAnsi="Sylfaen"/>
        </w:rPr>
        <w:t>Ներկայացնում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են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իրենց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նախագիծը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ծնողներին</w:t>
      </w:r>
      <w:proofErr w:type="spellEnd"/>
      <w:r w:rsidRPr="001829F8">
        <w:rPr>
          <w:rFonts w:ascii="Sylfaen" w:hAnsi="Sylfaen"/>
        </w:rPr>
        <w:t xml:space="preserve">, </w:t>
      </w:r>
      <w:proofErr w:type="spellStart"/>
      <w:r w:rsidRPr="001829F8">
        <w:rPr>
          <w:rFonts w:ascii="Sylfaen" w:hAnsi="Sylfaen"/>
        </w:rPr>
        <w:t>տեղական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ինքնակառավարման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մարմիններին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կամ</w:t>
      </w:r>
      <w:proofErr w:type="spellEnd"/>
      <w:r w:rsidRPr="001829F8">
        <w:rPr>
          <w:rFonts w:ascii="Sylfaen" w:hAnsi="Sylfaen"/>
        </w:rPr>
        <w:t xml:space="preserve"> ԶԼՄ-</w:t>
      </w:r>
      <w:proofErr w:type="spellStart"/>
      <w:r w:rsidRPr="001829F8">
        <w:rPr>
          <w:rFonts w:ascii="Sylfaen" w:hAnsi="Sylfaen"/>
        </w:rPr>
        <w:t>ներին</w:t>
      </w:r>
      <w:proofErr w:type="spellEnd"/>
      <w:r w:rsidRPr="001829F8">
        <w:rPr>
          <w:rFonts w:ascii="Sylfaen" w:hAnsi="Sylfaen"/>
        </w:rPr>
        <w:t>։</w:t>
      </w:r>
    </w:p>
    <w:p w14:paraId="41F7406A" w14:textId="77777777" w:rsidR="001829F8" w:rsidRPr="001829F8" w:rsidRDefault="001829F8" w:rsidP="00BF3E4C">
      <w:pPr>
        <w:spacing w:after="0" w:line="240" w:lineRule="auto"/>
        <w:jc w:val="both"/>
        <w:rPr>
          <w:rFonts w:ascii="Sylfaen" w:hAnsi="Sylfaen"/>
        </w:rPr>
      </w:pPr>
      <w:proofErr w:type="spellStart"/>
      <w:r w:rsidRPr="001829F8">
        <w:rPr>
          <w:rFonts w:ascii="Sylfaen" w:hAnsi="Sylfaen"/>
          <w:b/>
          <w:bCs/>
        </w:rPr>
        <w:t>Հուշում</w:t>
      </w:r>
      <w:proofErr w:type="spellEnd"/>
      <w:r w:rsidRPr="001829F8">
        <w:rPr>
          <w:rFonts w:ascii="Sylfaen" w:hAnsi="Sylfaen"/>
          <w:b/>
          <w:bCs/>
        </w:rPr>
        <w:t>.</w:t>
      </w:r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Հանրային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արտադրանքը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կարող</w:t>
      </w:r>
      <w:proofErr w:type="spellEnd"/>
      <w:r w:rsidRPr="001829F8">
        <w:rPr>
          <w:rFonts w:ascii="Sylfaen" w:hAnsi="Sylfaen"/>
        </w:rPr>
        <w:t xml:space="preserve"> է </w:t>
      </w:r>
      <w:proofErr w:type="spellStart"/>
      <w:r w:rsidRPr="001829F8">
        <w:rPr>
          <w:rFonts w:ascii="Sylfaen" w:hAnsi="Sylfaen"/>
        </w:rPr>
        <w:t>լինել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ոչ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միայն</w:t>
      </w:r>
      <w:proofErr w:type="spellEnd"/>
      <w:r w:rsidRPr="001829F8">
        <w:rPr>
          <w:rFonts w:ascii="Sylfaen" w:hAnsi="Sylfaen"/>
        </w:rPr>
        <w:t xml:space="preserve"> «</w:t>
      </w:r>
      <w:proofErr w:type="spellStart"/>
      <w:r w:rsidRPr="001829F8">
        <w:rPr>
          <w:rFonts w:ascii="Sylfaen" w:hAnsi="Sylfaen"/>
        </w:rPr>
        <w:t>փայլուն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արդյունք</w:t>
      </w:r>
      <w:proofErr w:type="spellEnd"/>
      <w:r w:rsidRPr="001829F8">
        <w:rPr>
          <w:rFonts w:ascii="Sylfaen" w:hAnsi="Sylfaen"/>
        </w:rPr>
        <w:t xml:space="preserve">», </w:t>
      </w:r>
      <w:proofErr w:type="spellStart"/>
      <w:r w:rsidRPr="001829F8">
        <w:rPr>
          <w:rFonts w:ascii="Sylfaen" w:hAnsi="Sylfaen"/>
        </w:rPr>
        <w:t>այլ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նաև</w:t>
      </w:r>
      <w:proofErr w:type="spellEnd"/>
      <w:r w:rsidRPr="001829F8">
        <w:rPr>
          <w:rFonts w:ascii="Sylfaen" w:hAnsi="Sylfaen"/>
        </w:rPr>
        <w:t xml:space="preserve">՝ </w:t>
      </w:r>
      <w:proofErr w:type="spellStart"/>
      <w:r w:rsidRPr="001829F8">
        <w:rPr>
          <w:rFonts w:ascii="Sylfaen" w:hAnsi="Sylfaen"/>
        </w:rPr>
        <w:t>իրական</w:t>
      </w:r>
      <w:proofErr w:type="spellEnd"/>
      <w:r w:rsidRPr="001829F8">
        <w:rPr>
          <w:rFonts w:ascii="Sylfaen" w:hAnsi="Sylfaen"/>
        </w:rPr>
        <w:t xml:space="preserve">, </w:t>
      </w:r>
      <w:proofErr w:type="spellStart"/>
      <w:r w:rsidRPr="001829F8">
        <w:rPr>
          <w:rFonts w:ascii="Sylfaen" w:hAnsi="Sylfaen"/>
        </w:rPr>
        <w:t>անկեղծ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աշխատանք</w:t>
      </w:r>
      <w:proofErr w:type="spellEnd"/>
      <w:r w:rsidRPr="001829F8">
        <w:rPr>
          <w:rFonts w:ascii="Sylfaen" w:hAnsi="Sylfaen"/>
        </w:rPr>
        <w:t xml:space="preserve">, </w:t>
      </w:r>
      <w:proofErr w:type="spellStart"/>
      <w:r w:rsidRPr="001829F8">
        <w:rPr>
          <w:rFonts w:ascii="Sylfaen" w:hAnsi="Sylfaen"/>
        </w:rPr>
        <w:t>որը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ցույց</w:t>
      </w:r>
      <w:proofErr w:type="spellEnd"/>
      <w:r w:rsidRPr="001829F8">
        <w:rPr>
          <w:rFonts w:ascii="Sylfaen" w:hAnsi="Sylfaen"/>
        </w:rPr>
        <w:t xml:space="preserve"> է </w:t>
      </w:r>
      <w:proofErr w:type="spellStart"/>
      <w:r w:rsidRPr="001829F8">
        <w:rPr>
          <w:rFonts w:ascii="Sylfaen" w:hAnsi="Sylfaen"/>
        </w:rPr>
        <w:t>տալիս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սովորողի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ճամփորդությունը</w:t>
      </w:r>
      <w:proofErr w:type="spellEnd"/>
      <w:r w:rsidRPr="001829F8">
        <w:rPr>
          <w:rFonts w:ascii="Sylfaen" w:hAnsi="Sylfaen"/>
        </w:rPr>
        <w:t xml:space="preserve">, </w:t>
      </w:r>
      <w:proofErr w:type="spellStart"/>
      <w:r w:rsidRPr="001829F8">
        <w:rPr>
          <w:rFonts w:ascii="Sylfaen" w:hAnsi="Sylfaen"/>
        </w:rPr>
        <w:t>ոչ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միայն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վերջնական</w:t>
      </w:r>
      <w:proofErr w:type="spellEnd"/>
      <w:r w:rsidRPr="001829F8">
        <w:rPr>
          <w:rFonts w:ascii="Sylfaen" w:hAnsi="Sylfaen"/>
        </w:rPr>
        <w:t xml:space="preserve"> </w:t>
      </w:r>
      <w:proofErr w:type="spellStart"/>
      <w:r w:rsidRPr="001829F8">
        <w:rPr>
          <w:rFonts w:ascii="Sylfaen" w:hAnsi="Sylfaen"/>
        </w:rPr>
        <w:t>նպատակակետը</w:t>
      </w:r>
      <w:proofErr w:type="spellEnd"/>
      <w:r w:rsidRPr="001829F8">
        <w:rPr>
          <w:rFonts w:ascii="Sylfaen" w:hAnsi="Sylfaen"/>
        </w:rPr>
        <w:t>։</w:t>
      </w:r>
    </w:p>
    <w:p w14:paraId="22899415" w14:textId="77777777" w:rsidR="009413F3" w:rsidRDefault="009413F3" w:rsidP="00BF3E4C">
      <w:pPr>
        <w:spacing w:after="0" w:line="240" w:lineRule="auto"/>
        <w:jc w:val="both"/>
        <w:rPr>
          <w:rFonts w:ascii="Sylfaen" w:hAnsi="Sylfaen"/>
          <w:lang w:val="hy-AM"/>
        </w:rPr>
      </w:pPr>
    </w:p>
    <w:p w14:paraId="3B606F6A" w14:textId="77777777" w:rsidR="00D66DBB" w:rsidRDefault="00D66DBB" w:rsidP="00BF3E4C">
      <w:pPr>
        <w:spacing w:after="0" w:line="240" w:lineRule="auto"/>
        <w:jc w:val="both"/>
        <w:rPr>
          <w:rFonts w:ascii="Sylfaen" w:hAnsi="Sylfaen"/>
          <w:lang w:val="hy-AM"/>
        </w:rPr>
      </w:pPr>
    </w:p>
    <w:p w14:paraId="1EAA709F" w14:textId="77777777" w:rsidR="00D66DBB" w:rsidRPr="00546605" w:rsidRDefault="00D66DBB" w:rsidP="00BF3E4C">
      <w:pPr>
        <w:spacing w:after="0" w:line="240" w:lineRule="auto"/>
        <w:jc w:val="both"/>
        <w:rPr>
          <w:rFonts w:ascii="Arial" w:hAnsi="Arial"/>
          <w:lang w:val="hy-AM"/>
        </w:rPr>
      </w:pPr>
      <w:hyperlink r:id="rId6" w:history="1">
        <w:r w:rsidRPr="0040015D">
          <w:rPr>
            <w:rStyle w:val="ac"/>
            <w:rFonts w:ascii="Arial" w:hAnsi="Arial"/>
            <w:lang w:val="hy-AM"/>
          </w:rPr>
          <w:t>https://www.pblworks.org/blog/gold-standard-pbl-essential-project-design-elements</w:t>
        </w:r>
      </w:hyperlink>
    </w:p>
    <w:p w14:paraId="58145269" w14:textId="77777777" w:rsidR="00D66DBB" w:rsidRPr="00D66DBB" w:rsidRDefault="00D66DBB" w:rsidP="00BF3E4C">
      <w:pPr>
        <w:spacing w:after="0" w:line="240" w:lineRule="auto"/>
        <w:jc w:val="both"/>
        <w:rPr>
          <w:rFonts w:ascii="Sylfaen" w:hAnsi="Sylfaen"/>
          <w:lang w:val="hy-AM"/>
        </w:rPr>
      </w:pPr>
    </w:p>
    <w:sectPr w:rsidR="00D66DBB" w:rsidRPr="00D66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97204"/>
    <w:multiLevelType w:val="multilevel"/>
    <w:tmpl w:val="5CD83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9E1388"/>
    <w:multiLevelType w:val="multilevel"/>
    <w:tmpl w:val="5CD83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5B430B"/>
    <w:multiLevelType w:val="multilevel"/>
    <w:tmpl w:val="7D14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83BCA"/>
    <w:multiLevelType w:val="multilevel"/>
    <w:tmpl w:val="EB68A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9F0FF8"/>
    <w:multiLevelType w:val="multilevel"/>
    <w:tmpl w:val="9B2C6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796277"/>
    <w:multiLevelType w:val="multilevel"/>
    <w:tmpl w:val="5CEC2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955F92"/>
    <w:multiLevelType w:val="multilevel"/>
    <w:tmpl w:val="1D8E0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F228A7"/>
    <w:multiLevelType w:val="multilevel"/>
    <w:tmpl w:val="1D8E0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FF7642"/>
    <w:multiLevelType w:val="multilevel"/>
    <w:tmpl w:val="0B10D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AB3611"/>
    <w:multiLevelType w:val="multilevel"/>
    <w:tmpl w:val="5CEC2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424388"/>
    <w:multiLevelType w:val="multilevel"/>
    <w:tmpl w:val="D4067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0A25D3"/>
    <w:multiLevelType w:val="multilevel"/>
    <w:tmpl w:val="A9BAC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6B3A85"/>
    <w:multiLevelType w:val="multilevel"/>
    <w:tmpl w:val="817A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F2297D"/>
    <w:multiLevelType w:val="multilevel"/>
    <w:tmpl w:val="5CD83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6719160">
    <w:abstractNumId w:val="8"/>
  </w:num>
  <w:num w:numId="2" w16cid:durableId="962467338">
    <w:abstractNumId w:val="2"/>
  </w:num>
  <w:num w:numId="3" w16cid:durableId="1257636340">
    <w:abstractNumId w:val="10"/>
  </w:num>
  <w:num w:numId="4" w16cid:durableId="1330906799">
    <w:abstractNumId w:val="4"/>
  </w:num>
  <w:num w:numId="5" w16cid:durableId="509949153">
    <w:abstractNumId w:val="3"/>
  </w:num>
  <w:num w:numId="6" w16cid:durableId="947396504">
    <w:abstractNumId w:val="12"/>
  </w:num>
  <w:num w:numId="7" w16cid:durableId="238639976">
    <w:abstractNumId w:val="11"/>
  </w:num>
  <w:num w:numId="8" w16cid:durableId="827786527">
    <w:abstractNumId w:val="5"/>
  </w:num>
  <w:num w:numId="9" w16cid:durableId="1440492070">
    <w:abstractNumId w:val="9"/>
  </w:num>
  <w:num w:numId="10" w16cid:durableId="1153108422">
    <w:abstractNumId w:val="0"/>
  </w:num>
  <w:num w:numId="11" w16cid:durableId="393892332">
    <w:abstractNumId w:val="1"/>
  </w:num>
  <w:num w:numId="12" w16cid:durableId="1347708877">
    <w:abstractNumId w:val="13"/>
  </w:num>
  <w:num w:numId="13" w16cid:durableId="667251266">
    <w:abstractNumId w:val="6"/>
  </w:num>
  <w:num w:numId="14" w16cid:durableId="15508754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6F2"/>
    <w:rsid w:val="00172EC2"/>
    <w:rsid w:val="001829F8"/>
    <w:rsid w:val="001B2F5C"/>
    <w:rsid w:val="00245B86"/>
    <w:rsid w:val="00546605"/>
    <w:rsid w:val="00900A2B"/>
    <w:rsid w:val="009413F3"/>
    <w:rsid w:val="00A676F2"/>
    <w:rsid w:val="00A92721"/>
    <w:rsid w:val="00BD02B7"/>
    <w:rsid w:val="00BD0AF6"/>
    <w:rsid w:val="00BF3E4C"/>
    <w:rsid w:val="00C158CA"/>
    <w:rsid w:val="00D66DBB"/>
    <w:rsid w:val="00EC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3344"/>
  <w15:chartTrackingRefBased/>
  <w15:docId w15:val="{2D91757B-88F6-4BF7-A968-422663E10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B86"/>
  </w:style>
  <w:style w:type="paragraph" w:styleId="1">
    <w:name w:val="heading 1"/>
    <w:basedOn w:val="a"/>
    <w:next w:val="a"/>
    <w:link w:val="10"/>
    <w:uiPriority w:val="9"/>
    <w:qFormat/>
    <w:rsid w:val="00A676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76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76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76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76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76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76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76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76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76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76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76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76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76F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76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76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76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76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76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676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76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76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76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76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76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76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76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76F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676F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413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1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blworks.org/blog/gold-standard-pbl-essential-project-design-element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EB725-A2C4-4359-9DB7-AEF5A7A5F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2025-04-06T10:46:00Z</dcterms:created>
  <dcterms:modified xsi:type="dcterms:W3CDTF">2025-04-27T16:42:00Z</dcterms:modified>
</cp:coreProperties>
</file>